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29D6" w14:textId="77777777" w:rsidR="0035385E" w:rsidRDefault="0035385E" w:rsidP="0035385E">
      <w:pPr>
        <w:rPr>
          <w:sz w:val="56"/>
          <w:szCs w:val="56"/>
        </w:rPr>
      </w:pPr>
      <w:r w:rsidRPr="0035385E">
        <w:rPr>
          <w:sz w:val="56"/>
          <w:szCs w:val="56"/>
        </w:rPr>
        <w:t>DISTURBED</w:t>
      </w:r>
    </w:p>
    <w:p w14:paraId="69ABBC12" w14:textId="77777777" w:rsidR="00BC6139" w:rsidRPr="00BC6139" w:rsidRDefault="00BC6139" w:rsidP="0035385E">
      <w:pPr>
        <w:rPr>
          <w:sz w:val="16"/>
          <w:szCs w:val="16"/>
        </w:rPr>
      </w:pPr>
    </w:p>
    <w:p w14:paraId="1711B3B2" w14:textId="60EB5DCC" w:rsidR="00BC6139" w:rsidRPr="00BC6139" w:rsidRDefault="00BC6139" w:rsidP="00BC6139">
      <w:pPr>
        <w:jc w:val="center"/>
        <w:rPr>
          <w:sz w:val="28"/>
          <w:szCs w:val="28"/>
        </w:rPr>
      </w:pPr>
      <w:r w:rsidRPr="00BC6139">
        <w:rPr>
          <w:sz w:val="28"/>
          <w:szCs w:val="28"/>
        </w:rPr>
        <w:drawing>
          <wp:inline distT="0" distB="0" distL="0" distR="0" wp14:anchorId="516E7F2D" wp14:editId="4F4EA5A1">
            <wp:extent cx="5943600" cy="3960495"/>
            <wp:effectExtent l="0" t="0" r="0" b="1905"/>
            <wp:docPr id="695772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BDBFC" w14:textId="77777777" w:rsidR="005C7F71" w:rsidRDefault="005C7F71" w:rsidP="005C7F71">
      <w:pPr>
        <w:jc w:val="center"/>
        <w:rPr>
          <w:sz w:val="28"/>
          <w:szCs w:val="28"/>
        </w:rPr>
      </w:pPr>
    </w:p>
    <w:p w14:paraId="3D72F512" w14:textId="6CDBFE68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Most agree that the universe is energy and that energy is movement.</w:t>
      </w:r>
    </w:p>
    <w:p w14:paraId="7E3096D1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If I spun an item attached at the end of a string and asked you to identify it, you would have to guess what you are seeing because the image would be changing according to the rate of spin.</w:t>
      </w:r>
    </w:p>
    <w:p w14:paraId="2916C39E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The entire universe spins from something that is revealed when the spinning stops – and stop it does, repeatedly, but we can’t see it for it is out of human cognizance.</w:t>
      </w:r>
    </w:p>
    <w:p w14:paraId="695B4941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This primal image is too a thing – an image of reality with its own positive/negative tension - as is the balance of ‘things’ in general.</w:t>
      </w:r>
    </w:p>
    <w:p w14:paraId="6E16400A" w14:textId="799B187A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lastRenderedPageBreak/>
        <w:t>The unique characteristic of this ‘thing of thing</w:t>
      </w:r>
      <w:r>
        <w:rPr>
          <w:sz w:val="28"/>
          <w:szCs w:val="28"/>
        </w:rPr>
        <w:t>’</w:t>
      </w:r>
      <w:r w:rsidRPr="0035385E">
        <w:rPr>
          <w:sz w:val="28"/>
          <w:szCs w:val="28"/>
        </w:rPr>
        <w:t>s’</w:t>
      </w:r>
      <w:r>
        <w:rPr>
          <w:sz w:val="28"/>
          <w:szCs w:val="28"/>
        </w:rPr>
        <w:t xml:space="preserve"> </w:t>
      </w:r>
      <w:r w:rsidRPr="0035385E">
        <w:rPr>
          <w:sz w:val="28"/>
          <w:szCs w:val="28"/>
        </w:rPr>
        <w:t>is its advantage of being everywhere at once.</w:t>
      </w:r>
    </w:p>
    <w:p w14:paraId="66A3C261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 xml:space="preserve">The </w:t>
      </w:r>
      <w:r w:rsidRPr="0035385E">
        <w:rPr>
          <w:b/>
          <w:bCs/>
          <w:sz w:val="28"/>
          <w:szCs w:val="28"/>
        </w:rPr>
        <w:t xml:space="preserve">first </w:t>
      </w:r>
      <w:r w:rsidRPr="0035385E">
        <w:rPr>
          <w:sz w:val="28"/>
          <w:szCs w:val="28"/>
        </w:rPr>
        <w:t>energy is our closest facsimile of Reality – the primary illusion.</w:t>
      </w:r>
    </w:p>
    <w:p w14:paraId="33650218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 xml:space="preserve">The universe ferments from its </w:t>
      </w:r>
      <w:r w:rsidRPr="0035385E">
        <w:rPr>
          <w:b/>
          <w:bCs/>
          <w:sz w:val="28"/>
          <w:szCs w:val="28"/>
        </w:rPr>
        <w:t>eternal</w:t>
      </w:r>
      <w:r w:rsidRPr="0035385E">
        <w:rPr>
          <w:sz w:val="28"/>
          <w:szCs w:val="28"/>
        </w:rPr>
        <w:t xml:space="preserve"> re-occurrence.</w:t>
      </w:r>
    </w:p>
    <w:p w14:paraId="450E1A0D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The ubiquitous illusion is as clever as it is present - as disturbed as the mass of thought in every passing moment.</w:t>
      </w:r>
    </w:p>
    <w:p w14:paraId="490A3B90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b/>
          <w:bCs/>
          <w:sz w:val="28"/>
          <w:szCs w:val="28"/>
        </w:rPr>
        <w:t>“The whole is more than the sum of its parts.”</w:t>
      </w:r>
      <w:r w:rsidRPr="0035385E">
        <w:rPr>
          <w:sz w:val="28"/>
          <w:szCs w:val="28"/>
        </w:rPr>
        <w:t xml:space="preserve"> – Aristotle.</w:t>
      </w:r>
    </w:p>
    <w:p w14:paraId="289BF129" w14:textId="77777777" w:rsidR="0035385E" w:rsidRPr="0035385E" w:rsidRDefault="0035385E" w:rsidP="0035385E">
      <w:pPr>
        <w:rPr>
          <w:sz w:val="28"/>
          <w:szCs w:val="28"/>
        </w:rPr>
      </w:pPr>
      <w:r w:rsidRPr="0035385E">
        <w:rPr>
          <w:sz w:val="28"/>
          <w:szCs w:val="28"/>
        </w:rPr>
        <w:t>The sum of all - this beast of our discontent is the means to salvation.</w:t>
      </w:r>
    </w:p>
    <w:p w14:paraId="3ABB5FB1" w14:textId="017F7050" w:rsidR="00202546" w:rsidRPr="0035385E" w:rsidRDefault="0035385E" w:rsidP="0035385E">
      <w:pPr>
        <w:rPr>
          <w:sz w:val="28"/>
          <w:szCs w:val="28"/>
        </w:rPr>
      </w:pPr>
      <w:r w:rsidRPr="0035385E">
        <w:rPr>
          <w:b/>
          <w:bCs/>
          <w:sz w:val="28"/>
          <w:szCs w:val="28"/>
        </w:rPr>
        <w:t>"The total number of minds in the universe is one. In fact, consciousness is a singularity phasing within all beings."</w:t>
      </w:r>
      <w:r w:rsidRPr="0035385E">
        <w:rPr>
          <w:sz w:val="28"/>
          <w:szCs w:val="28"/>
        </w:rPr>
        <w:t xml:space="preserve"> – Erwin Schrodinger.</w:t>
      </w:r>
    </w:p>
    <w:sectPr w:rsidR="00202546" w:rsidRPr="00353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5E"/>
    <w:rsid w:val="00117E80"/>
    <w:rsid w:val="00202546"/>
    <w:rsid w:val="0035385E"/>
    <w:rsid w:val="005926B7"/>
    <w:rsid w:val="005C7F71"/>
    <w:rsid w:val="00BC6139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CF61"/>
  <w15:chartTrackingRefBased/>
  <w15:docId w15:val="{E1B1429F-5910-4D09-9462-AC064C9A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3</cp:revision>
  <dcterms:created xsi:type="dcterms:W3CDTF">2025-06-18T11:31:00Z</dcterms:created>
  <dcterms:modified xsi:type="dcterms:W3CDTF">2025-06-18T11:40:00Z</dcterms:modified>
</cp:coreProperties>
</file>