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F244" w14:textId="19A0212E" w:rsidR="005B68E6" w:rsidRPr="009535BD" w:rsidRDefault="0030041D" w:rsidP="005B68E6">
      <w:pPr>
        <w:rPr>
          <w:sz w:val="56"/>
          <w:szCs w:val="56"/>
        </w:rPr>
      </w:pPr>
      <w:r>
        <w:rPr>
          <w:sz w:val="36"/>
          <w:szCs w:val="36"/>
        </w:rPr>
        <w:t xml:space="preserve"> </w:t>
      </w:r>
      <w:r w:rsidR="005B68E6" w:rsidRPr="009535BD">
        <w:rPr>
          <w:sz w:val="56"/>
          <w:szCs w:val="56"/>
        </w:rPr>
        <w:t>THE COLLECTIVE SHADOW</w:t>
      </w:r>
    </w:p>
    <w:p w14:paraId="5146A537" w14:textId="71BF798D" w:rsidR="00B70C92" w:rsidRPr="00B70C92" w:rsidRDefault="001359CE" w:rsidP="00B70C92">
      <w:pPr>
        <w:rPr>
          <w:sz w:val="36"/>
          <w:szCs w:val="36"/>
        </w:rPr>
      </w:pPr>
      <w:r w:rsidRPr="001359CE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9A4393D" wp14:editId="541187E6">
                <wp:extent cx="304800" cy="304800"/>
                <wp:effectExtent l="0" t="0" r="0" b="0"/>
                <wp:docPr id="165684246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0E0CC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70C92" w:rsidRPr="00B70C92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57A0DCE2" wp14:editId="5EDD7ADE">
                <wp:extent cx="304800" cy="304800"/>
                <wp:effectExtent l="0" t="0" r="0" b="0"/>
                <wp:docPr id="58325015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C60B5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DFB8A7" w14:textId="158CC783" w:rsidR="009535BD" w:rsidRPr="009535BD" w:rsidRDefault="009535BD" w:rsidP="00216750">
      <w:pPr>
        <w:jc w:val="center"/>
        <w:rPr>
          <w:sz w:val="36"/>
          <w:szCs w:val="36"/>
        </w:rPr>
      </w:pPr>
      <w:r w:rsidRPr="009535BD">
        <w:rPr>
          <w:noProof/>
          <w:sz w:val="36"/>
          <w:szCs w:val="36"/>
        </w:rPr>
        <w:drawing>
          <wp:inline distT="0" distB="0" distL="0" distR="0" wp14:anchorId="6E024360" wp14:editId="11B63144">
            <wp:extent cx="5892800" cy="4229100"/>
            <wp:effectExtent l="0" t="0" r="0" b="0"/>
            <wp:docPr id="16719078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4C81" w14:textId="77777777" w:rsidR="005B68E6" w:rsidRPr="005B68E6" w:rsidRDefault="005B68E6" w:rsidP="005B68E6">
      <w:pPr>
        <w:rPr>
          <w:sz w:val="36"/>
          <w:szCs w:val="36"/>
        </w:rPr>
      </w:pPr>
    </w:p>
    <w:p w14:paraId="27B2FBBD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 xml:space="preserve">The world is energy, energy is movement - all is </w:t>
      </w:r>
      <w:r w:rsidRPr="002F6E7D">
        <w:rPr>
          <w:b/>
          <w:bCs/>
          <w:sz w:val="28"/>
          <w:szCs w:val="28"/>
        </w:rPr>
        <w:t>illusion.</w:t>
      </w:r>
    </w:p>
    <w:p w14:paraId="18703DC1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>There can be no disagreement about this unless you have something better to offer.</w:t>
      </w:r>
    </w:p>
    <w:p w14:paraId="24FDE284" w14:textId="75623CDF" w:rsidR="005B68E6" w:rsidRPr="002F6E7D" w:rsidRDefault="005B68E6" w:rsidP="005B68E6">
      <w:pPr>
        <w:rPr>
          <w:b/>
          <w:bCs/>
          <w:sz w:val="28"/>
          <w:szCs w:val="28"/>
        </w:rPr>
      </w:pPr>
      <w:r w:rsidRPr="002F6E7D">
        <w:rPr>
          <w:sz w:val="28"/>
          <w:szCs w:val="28"/>
        </w:rPr>
        <w:t xml:space="preserve">The movement began when </w:t>
      </w:r>
      <w:proofErr w:type="gramStart"/>
      <w:r w:rsidR="00E14B1A" w:rsidRPr="002F6E7D">
        <w:rPr>
          <w:b/>
          <w:bCs/>
          <w:sz w:val="28"/>
          <w:szCs w:val="28"/>
        </w:rPr>
        <w:t>A</w:t>
      </w:r>
      <w:r w:rsidRPr="002F6E7D">
        <w:rPr>
          <w:b/>
          <w:bCs/>
          <w:sz w:val="28"/>
          <w:szCs w:val="28"/>
        </w:rPr>
        <w:t>ll</w:t>
      </w:r>
      <w:proofErr w:type="gramEnd"/>
      <w:r w:rsidRPr="002F6E7D">
        <w:rPr>
          <w:b/>
          <w:bCs/>
          <w:sz w:val="28"/>
          <w:szCs w:val="28"/>
        </w:rPr>
        <w:t xml:space="preserve"> as one</w:t>
      </w:r>
      <w:r w:rsidRPr="002F6E7D">
        <w:rPr>
          <w:sz w:val="28"/>
          <w:szCs w:val="28"/>
        </w:rPr>
        <w:t xml:space="preserve"> we denied </w:t>
      </w:r>
      <w:proofErr w:type="gramStart"/>
      <w:r w:rsidRPr="002F6E7D">
        <w:rPr>
          <w:b/>
          <w:bCs/>
          <w:sz w:val="28"/>
          <w:szCs w:val="28"/>
        </w:rPr>
        <w:t>One</w:t>
      </w:r>
      <w:proofErr w:type="gramEnd"/>
      <w:r w:rsidRPr="002F6E7D">
        <w:rPr>
          <w:b/>
          <w:bCs/>
          <w:sz w:val="28"/>
          <w:szCs w:val="28"/>
        </w:rPr>
        <w:t xml:space="preserve"> is all.</w:t>
      </w:r>
    </w:p>
    <w:p w14:paraId="3AE7ADC8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>The former is a point of view, the latter the view.</w:t>
      </w:r>
    </w:p>
    <w:p w14:paraId="6502A49A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b/>
          <w:bCs/>
          <w:sz w:val="28"/>
          <w:szCs w:val="28"/>
        </w:rPr>
        <w:t>One is all</w:t>
      </w:r>
      <w:r w:rsidRPr="002F6E7D">
        <w:rPr>
          <w:sz w:val="28"/>
          <w:szCs w:val="28"/>
        </w:rPr>
        <w:t xml:space="preserve"> is ETERNITY.</w:t>
      </w:r>
    </w:p>
    <w:p w14:paraId="317184B5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>We attempt to validate our ‘point of view’ with structure.</w:t>
      </w:r>
    </w:p>
    <w:p w14:paraId="6AFCE8A5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lastRenderedPageBreak/>
        <w:t>The primal movement has an energy value 6.62607004 x 10</w:t>
      </w:r>
      <w:r w:rsidRPr="002F6E7D">
        <w:rPr>
          <w:rFonts w:ascii="Cambria Math" w:hAnsi="Cambria Math" w:cs="Cambria Math"/>
          <w:sz w:val="28"/>
          <w:szCs w:val="28"/>
        </w:rPr>
        <w:t>⁻</w:t>
      </w:r>
      <w:r w:rsidRPr="002F6E7D">
        <w:rPr>
          <w:rFonts w:ascii="Aptos" w:hAnsi="Aptos" w:cs="Aptos"/>
          <w:sz w:val="28"/>
          <w:szCs w:val="28"/>
        </w:rPr>
        <w:t>³⁴</w:t>
      </w:r>
      <w:r w:rsidRPr="002F6E7D">
        <w:rPr>
          <w:sz w:val="28"/>
          <w:szCs w:val="28"/>
        </w:rPr>
        <w:t xml:space="preserve"> m</w:t>
      </w:r>
      <w:r w:rsidRPr="002F6E7D">
        <w:rPr>
          <w:rFonts w:ascii="Aptos" w:hAnsi="Aptos" w:cs="Aptos"/>
          <w:sz w:val="28"/>
          <w:szCs w:val="28"/>
        </w:rPr>
        <w:t>²</w:t>
      </w:r>
      <w:r w:rsidRPr="002F6E7D">
        <w:rPr>
          <w:sz w:val="28"/>
          <w:szCs w:val="28"/>
        </w:rPr>
        <w:t xml:space="preserve"> kg seconds.</w:t>
      </w:r>
    </w:p>
    <w:p w14:paraId="0375FA6E" w14:textId="77777777" w:rsidR="005B68E6" w:rsidRPr="002F6E7D" w:rsidRDefault="005B68E6" w:rsidP="005B68E6">
      <w:pPr>
        <w:rPr>
          <w:b/>
          <w:bCs/>
          <w:sz w:val="28"/>
          <w:szCs w:val="28"/>
        </w:rPr>
      </w:pPr>
      <w:r w:rsidRPr="002F6E7D">
        <w:rPr>
          <w:sz w:val="28"/>
          <w:szCs w:val="28"/>
        </w:rPr>
        <w:t xml:space="preserve">This is </w:t>
      </w:r>
      <w:r w:rsidRPr="002F6E7D">
        <w:rPr>
          <w:b/>
          <w:bCs/>
          <w:sz w:val="28"/>
          <w:szCs w:val="28"/>
        </w:rPr>
        <w:t>Planck’s constant.</w:t>
      </w:r>
    </w:p>
    <w:p w14:paraId="6015046F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 xml:space="preserve">Planck’s constant is the </w:t>
      </w:r>
      <w:r w:rsidRPr="002F6E7D">
        <w:rPr>
          <w:b/>
          <w:bCs/>
          <w:sz w:val="28"/>
          <w:szCs w:val="28"/>
        </w:rPr>
        <w:t>quantum</w:t>
      </w:r>
      <w:r w:rsidRPr="002F6E7D">
        <w:rPr>
          <w:sz w:val="28"/>
          <w:szCs w:val="28"/>
        </w:rPr>
        <w:t>, and the universe is the secondary result of quantum repetition.</w:t>
      </w:r>
    </w:p>
    <w:p w14:paraId="2157F230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>The archetype is revealed in everything that moves – take apart a kitchen appliance or a hairdryer and there will be found a wheel spinning output for the work to be done.</w:t>
      </w:r>
    </w:p>
    <w:p w14:paraId="45F2E970" w14:textId="56FDB4D9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 xml:space="preserve">The sum of outputs is the mind of </w:t>
      </w:r>
      <w:r w:rsidR="00287FA4" w:rsidRPr="002F6E7D">
        <w:rPr>
          <w:sz w:val="28"/>
          <w:szCs w:val="28"/>
        </w:rPr>
        <w:t>A</w:t>
      </w:r>
      <w:r w:rsidRPr="002F6E7D">
        <w:rPr>
          <w:sz w:val="28"/>
          <w:szCs w:val="28"/>
        </w:rPr>
        <w:t>ll as one.</w:t>
      </w:r>
    </w:p>
    <w:p w14:paraId="12F24AE7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b/>
          <w:bCs/>
          <w:sz w:val="28"/>
          <w:szCs w:val="28"/>
        </w:rPr>
        <w:t xml:space="preserve">“The whole is more than the sum of its parts.” </w:t>
      </w:r>
      <w:r w:rsidRPr="002F6E7D">
        <w:rPr>
          <w:sz w:val="28"/>
          <w:szCs w:val="28"/>
        </w:rPr>
        <w:t>– Aristotle.</w:t>
      </w:r>
    </w:p>
    <w:p w14:paraId="743031E4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 xml:space="preserve">All as </w:t>
      </w:r>
      <w:r w:rsidRPr="002F6E7D">
        <w:rPr>
          <w:b/>
          <w:bCs/>
          <w:sz w:val="28"/>
          <w:szCs w:val="28"/>
        </w:rPr>
        <w:t>one,</w:t>
      </w:r>
      <w:r w:rsidRPr="002F6E7D">
        <w:rPr>
          <w:sz w:val="28"/>
          <w:szCs w:val="28"/>
        </w:rPr>
        <w:t xml:space="preserve"> we fortify the illusion with an army to command.</w:t>
      </w:r>
    </w:p>
    <w:p w14:paraId="77F6FDF2" w14:textId="3FC19B9C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 xml:space="preserve">All as </w:t>
      </w:r>
      <w:r w:rsidR="00641FDD" w:rsidRPr="002F6E7D">
        <w:rPr>
          <w:sz w:val="28"/>
          <w:szCs w:val="28"/>
        </w:rPr>
        <w:t>one</w:t>
      </w:r>
      <w:commentRangeStart w:id="0"/>
      <w:commentRangeStart w:id="1"/>
      <w:commentRangeEnd w:id="0"/>
      <w:r w:rsidR="00494FA0" w:rsidRPr="002F6E7D">
        <w:rPr>
          <w:rStyle w:val="CommentReference"/>
          <w:sz w:val="28"/>
          <w:szCs w:val="28"/>
        </w:rPr>
        <w:commentReference w:id="0"/>
      </w:r>
      <w:commentRangeEnd w:id="1"/>
      <w:r w:rsidR="00641FDD" w:rsidRPr="002F6E7D">
        <w:rPr>
          <w:rStyle w:val="CommentReference"/>
          <w:sz w:val="28"/>
          <w:szCs w:val="28"/>
        </w:rPr>
        <w:commentReference w:id="1"/>
      </w:r>
      <w:r w:rsidRPr="002F6E7D">
        <w:rPr>
          <w:sz w:val="28"/>
          <w:szCs w:val="28"/>
        </w:rPr>
        <w:t xml:space="preserve"> we are as </w:t>
      </w:r>
      <w:r w:rsidR="00641FDD" w:rsidRPr="002F6E7D">
        <w:rPr>
          <w:sz w:val="28"/>
          <w:szCs w:val="28"/>
        </w:rPr>
        <w:t xml:space="preserve">the </w:t>
      </w:r>
      <w:r w:rsidRPr="002F6E7D">
        <w:rPr>
          <w:sz w:val="28"/>
          <w:szCs w:val="28"/>
        </w:rPr>
        <w:t>ocean to a wave</w:t>
      </w:r>
      <w:r w:rsidR="00007937" w:rsidRPr="002F6E7D">
        <w:rPr>
          <w:sz w:val="28"/>
          <w:szCs w:val="28"/>
        </w:rPr>
        <w:t xml:space="preserve">, those </w:t>
      </w:r>
      <w:r w:rsidRPr="002F6E7D">
        <w:rPr>
          <w:sz w:val="28"/>
          <w:szCs w:val="28"/>
        </w:rPr>
        <w:t>individuals who attempt to explain the truth are overwhelmed in due course.</w:t>
      </w:r>
    </w:p>
    <w:p w14:paraId="59793283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>Enquiry is but candy for children until we wake up to the fact that energy is illusion and we are fooling ourselves to stay alive.</w:t>
      </w:r>
    </w:p>
    <w:p w14:paraId="1993A056" w14:textId="77777777" w:rsidR="005B68E6" w:rsidRPr="002F6E7D" w:rsidRDefault="005B68E6" w:rsidP="005B68E6">
      <w:pPr>
        <w:rPr>
          <w:sz w:val="28"/>
          <w:szCs w:val="28"/>
        </w:rPr>
      </w:pPr>
      <w:r w:rsidRPr="002F6E7D">
        <w:rPr>
          <w:sz w:val="28"/>
          <w:szCs w:val="28"/>
        </w:rPr>
        <w:t>We are all parts of the ‘whole’.</w:t>
      </w:r>
    </w:p>
    <w:p w14:paraId="75C37AE7" w14:textId="3E045FE6" w:rsidR="00202546" w:rsidRPr="002F6E7D" w:rsidRDefault="005B68E6">
      <w:pPr>
        <w:rPr>
          <w:sz w:val="28"/>
          <w:szCs w:val="28"/>
        </w:rPr>
      </w:pPr>
      <w:r w:rsidRPr="002F6E7D">
        <w:rPr>
          <w:b/>
          <w:bCs/>
          <w:sz w:val="28"/>
          <w:szCs w:val="28"/>
        </w:rPr>
        <w:t>“No one exists outside humanities collective shadow.”</w:t>
      </w:r>
      <w:r w:rsidRPr="002F6E7D">
        <w:rPr>
          <w:sz w:val="28"/>
          <w:szCs w:val="28"/>
        </w:rPr>
        <w:t xml:space="preserve"> - Carl Jung.</w:t>
      </w:r>
      <w:r w:rsidR="0030041D" w:rsidRPr="002F6E7D">
        <w:rPr>
          <w:sz w:val="28"/>
          <w:szCs w:val="28"/>
        </w:rPr>
        <w:t xml:space="preserve">    </w:t>
      </w:r>
      <w:r w:rsidR="00FF532D" w:rsidRPr="002F6E7D">
        <w:rPr>
          <w:sz w:val="28"/>
          <w:szCs w:val="28"/>
        </w:rPr>
        <w:t xml:space="preserve"> </w:t>
      </w:r>
      <w:r w:rsidR="00DE1632" w:rsidRPr="002F6E7D">
        <w:rPr>
          <w:sz w:val="28"/>
          <w:szCs w:val="28"/>
        </w:rPr>
        <w:t xml:space="preserve">  </w:t>
      </w:r>
    </w:p>
    <w:sectPr w:rsidR="00202546" w:rsidRPr="002F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om kitt" w:date="2025-07-22T13:27:00Z" w:initials="tk">
    <w:p w14:paraId="7367EDCD" w14:textId="751AD532" w:rsidR="00494FA0" w:rsidRDefault="00494FA0">
      <w:pPr>
        <w:pStyle w:val="CommentText"/>
      </w:pPr>
      <w:r>
        <w:rPr>
          <w:rStyle w:val="CommentReference"/>
        </w:rPr>
        <w:annotationRef/>
      </w:r>
    </w:p>
  </w:comment>
  <w:comment w:id="1" w:author="tom kitt" w:date="2025-07-22T13:28:00Z" w:initials="tk">
    <w:p w14:paraId="1DBA8718" w14:textId="17DD64E9" w:rsidR="00641FDD" w:rsidRDefault="00641FD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67EDCD" w15:done="1"/>
  <w15:commentEx w15:paraId="1DBA8718" w15:paraIdParent="7367EDC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31B6F5" w16cex:dateUtc="2025-07-22T17:27:00Z"/>
  <w16cex:commentExtensible w16cex:durableId="0A425BF1" w16cex:dateUtc="2025-07-22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67EDCD" w16cid:durableId="6A31B6F5"/>
  <w16cid:commentId w16cid:paraId="1DBA8718" w16cid:durableId="0A425B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 kitt">
    <w15:presenceInfo w15:providerId="Windows Live" w15:userId="a3c273201d8e89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32"/>
    <w:rsid w:val="00005F44"/>
    <w:rsid w:val="00006920"/>
    <w:rsid w:val="00007937"/>
    <w:rsid w:val="00024518"/>
    <w:rsid w:val="00026D16"/>
    <w:rsid w:val="000343E8"/>
    <w:rsid w:val="00075E09"/>
    <w:rsid w:val="000770B0"/>
    <w:rsid w:val="000A541C"/>
    <w:rsid w:val="000E52D1"/>
    <w:rsid w:val="00121221"/>
    <w:rsid w:val="0013323F"/>
    <w:rsid w:val="001359CE"/>
    <w:rsid w:val="001A6485"/>
    <w:rsid w:val="001B62E0"/>
    <w:rsid w:val="00202546"/>
    <w:rsid w:val="00216750"/>
    <w:rsid w:val="00287FA4"/>
    <w:rsid w:val="0029004A"/>
    <w:rsid w:val="002A79A2"/>
    <w:rsid w:val="002E7B4C"/>
    <w:rsid w:val="002F6E7D"/>
    <w:rsid w:val="0030041D"/>
    <w:rsid w:val="00392EF3"/>
    <w:rsid w:val="003A37C5"/>
    <w:rsid w:val="003C0719"/>
    <w:rsid w:val="003C7773"/>
    <w:rsid w:val="003D6940"/>
    <w:rsid w:val="003E1176"/>
    <w:rsid w:val="004172F1"/>
    <w:rsid w:val="00423C45"/>
    <w:rsid w:val="00494FA0"/>
    <w:rsid w:val="004A2989"/>
    <w:rsid w:val="004D58FC"/>
    <w:rsid w:val="0051158D"/>
    <w:rsid w:val="00520B72"/>
    <w:rsid w:val="005461FF"/>
    <w:rsid w:val="0054738E"/>
    <w:rsid w:val="00556F39"/>
    <w:rsid w:val="005640CF"/>
    <w:rsid w:val="0059308C"/>
    <w:rsid w:val="005A2351"/>
    <w:rsid w:val="005B68E6"/>
    <w:rsid w:val="006165E3"/>
    <w:rsid w:val="00627850"/>
    <w:rsid w:val="00641FDD"/>
    <w:rsid w:val="00646A01"/>
    <w:rsid w:val="00654217"/>
    <w:rsid w:val="00671146"/>
    <w:rsid w:val="006C7967"/>
    <w:rsid w:val="006D6396"/>
    <w:rsid w:val="00703377"/>
    <w:rsid w:val="00706933"/>
    <w:rsid w:val="00730094"/>
    <w:rsid w:val="00743106"/>
    <w:rsid w:val="00770BEE"/>
    <w:rsid w:val="007C1646"/>
    <w:rsid w:val="00801A86"/>
    <w:rsid w:val="00812E12"/>
    <w:rsid w:val="00830B16"/>
    <w:rsid w:val="00852A91"/>
    <w:rsid w:val="008728AE"/>
    <w:rsid w:val="008F2DC1"/>
    <w:rsid w:val="009140D5"/>
    <w:rsid w:val="009242CE"/>
    <w:rsid w:val="009535BD"/>
    <w:rsid w:val="00981A7D"/>
    <w:rsid w:val="0098544A"/>
    <w:rsid w:val="00995854"/>
    <w:rsid w:val="009A0CF8"/>
    <w:rsid w:val="009C1F5E"/>
    <w:rsid w:val="00A1015F"/>
    <w:rsid w:val="00A364FC"/>
    <w:rsid w:val="00A40040"/>
    <w:rsid w:val="00A5782F"/>
    <w:rsid w:val="00A606AF"/>
    <w:rsid w:val="00AD1574"/>
    <w:rsid w:val="00B06336"/>
    <w:rsid w:val="00B370B2"/>
    <w:rsid w:val="00B70C92"/>
    <w:rsid w:val="00BC69E4"/>
    <w:rsid w:val="00C35DA8"/>
    <w:rsid w:val="00C5011C"/>
    <w:rsid w:val="00C82358"/>
    <w:rsid w:val="00C969AA"/>
    <w:rsid w:val="00CA2134"/>
    <w:rsid w:val="00CB4D9B"/>
    <w:rsid w:val="00CD2CE6"/>
    <w:rsid w:val="00D108DD"/>
    <w:rsid w:val="00D3302F"/>
    <w:rsid w:val="00DA6182"/>
    <w:rsid w:val="00DE1632"/>
    <w:rsid w:val="00DF6121"/>
    <w:rsid w:val="00E010A5"/>
    <w:rsid w:val="00E14B1A"/>
    <w:rsid w:val="00E931BC"/>
    <w:rsid w:val="00E952EB"/>
    <w:rsid w:val="00EA5AD8"/>
    <w:rsid w:val="00EC3C54"/>
    <w:rsid w:val="00F01C71"/>
    <w:rsid w:val="00F07EBE"/>
    <w:rsid w:val="00F17DA7"/>
    <w:rsid w:val="00F70A22"/>
    <w:rsid w:val="00F83A33"/>
    <w:rsid w:val="00F960E6"/>
    <w:rsid w:val="00FD15D1"/>
    <w:rsid w:val="00FF3BFB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DF0E"/>
  <w15:chartTrackingRefBased/>
  <w15:docId w15:val="{C8E60D59-ED04-459E-A53C-768E12C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6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0C9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4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2025-07-22T17:42:00Z</dcterms:created>
  <dcterms:modified xsi:type="dcterms:W3CDTF">2025-07-22T17:42:00Z</dcterms:modified>
</cp:coreProperties>
</file>