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2B84" w14:textId="77777777" w:rsidR="00DD028E" w:rsidRPr="00DD028E" w:rsidRDefault="0001548D" w:rsidP="00DD028E">
      <w:pPr>
        <w:rPr>
          <w:sz w:val="36"/>
          <w:szCs w:val="36"/>
        </w:rPr>
      </w:pPr>
      <w:r w:rsidRPr="00DD028E">
        <w:rPr>
          <w:b/>
          <w:bCs/>
          <w:sz w:val="36"/>
          <w:szCs w:val="36"/>
        </w:rPr>
        <w:t xml:space="preserve"> </w:t>
      </w:r>
      <w:r w:rsidR="00DD028E" w:rsidRPr="00DD028E">
        <w:rPr>
          <w:b/>
          <w:bCs/>
          <w:sz w:val="36"/>
          <w:szCs w:val="36"/>
        </w:rPr>
        <w:t>There’s simply no polite way to tell people they’ve dedicated their lives to an illusion.</w:t>
      </w:r>
      <w:r w:rsidR="00DD028E" w:rsidRPr="00DD028E">
        <w:rPr>
          <w:sz w:val="36"/>
          <w:szCs w:val="36"/>
        </w:rPr>
        <w:t xml:space="preserve"> — Daniel Dennett</w:t>
      </w:r>
    </w:p>
    <w:p w14:paraId="157F2D77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>.</w:t>
      </w:r>
    </w:p>
    <w:p w14:paraId="4AFFDEC9" w14:textId="77777777" w:rsidR="00DD028E" w:rsidRPr="006E6F43" w:rsidRDefault="00DD028E" w:rsidP="00DD028E">
      <w:pPr>
        <w:rPr>
          <w:sz w:val="56"/>
          <w:szCs w:val="56"/>
        </w:rPr>
      </w:pPr>
      <w:r w:rsidRPr="006E6F43">
        <w:rPr>
          <w:sz w:val="56"/>
          <w:szCs w:val="56"/>
        </w:rPr>
        <w:t>The Arrogance of Certainty</w:t>
      </w:r>
    </w:p>
    <w:p w14:paraId="027FC392" w14:textId="718A490E" w:rsidR="006E6F43" w:rsidRPr="006E6F43" w:rsidRDefault="006E6F43" w:rsidP="006E6F43">
      <w:pPr>
        <w:jc w:val="center"/>
        <w:rPr>
          <w:sz w:val="36"/>
          <w:szCs w:val="36"/>
        </w:rPr>
      </w:pPr>
      <w:r w:rsidRPr="006E6F43">
        <w:rPr>
          <w:sz w:val="36"/>
          <w:szCs w:val="36"/>
        </w:rPr>
        <w:drawing>
          <wp:inline distT="0" distB="0" distL="0" distR="0" wp14:anchorId="5B9BC920" wp14:editId="20DAA80D">
            <wp:extent cx="4313752" cy="4789371"/>
            <wp:effectExtent l="0" t="0" r="0" b="0"/>
            <wp:docPr id="705435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977" cy="479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9378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 xml:space="preserve">“Dennet’s statement is troubling because it presupposes that the speaker has an infallible grasp on what constitutes reality versus illusion. This is a grandiose claim, especially </w:t>
      </w:r>
      <w:r w:rsidRPr="00DD028E">
        <w:rPr>
          <w:sz w:val="36"/>
          <w:szCs w:val="36"/>
        </w:rPr>
        <w:lastRenderedPageBreak/>
        <w:t>considering that even in the hard sciences, our understanding of reality is constantly evolving.”</w:t>
      </w:r>
    </w:p>
    <w:p w14:paraId="44B04340" w14:textId="77777777" w:rsidR="00DD028E" w:rsidRPr="00DD028E" w:rsidRDefault="00DD028E" w:rsidP="00DD028E">
      <w:pPr>
        <w:rPr>
          <w:sz w:val="36"/>
          <w:szCs w:val="36"/>
        </w:rPr>
      </w:pPr>
      <w:r w:rsidRPr="005A4268">
        <w:rPr>
          <w:b/>
          <w:bCs/>
          <w:sz w:val="36"/>
          <w:szCs w:val="36"/>
        </w:rPr>
        <w:t xml:space="preserve">“Simplicity is the ultimate sophistication.” </w:t>
      </w:r>
      <w:r w:rsidRPr="00DD028E">
        <w:rPr>
          <w:sz w:val="36"/>
          <w:szCs w:val="36"/>
        </w:rPr>
        <w:t>– Leonardo Da Vinci.</w:t>
      </w:r>
    </w:p>
    <w:p w14:paraId="3910D43A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 xml:space="preserve">All things are consequences of one </w:t>
      </w:r>
      <w:r w:rsidRPr="00AB049C">
        <w:rPr>
          <w:b/>
          <w:bCs/>
          <w:sz w:val="36"/>
          <w:szCs w:val="36"/>
        </w:rPr>
        <w:t>eternal</w:t>
      </w:r>
      <w:r w:rsidRPr="00DD028E">
        <w:rPr>
          <w:sz w:val="36"/>
          <w:szCs w:val="36"/>
        </w:rPr>
        <w:t xml:space="preserve"> movement whose cause is everywhere at once,</w:t>
      </w:r>
    </w:p>
    <w:p w14:paraId="55AA9713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>The movement is the Quantum and the universe is the secondary result of quantum repetition.</w:t>
      </w:r>
    </w:p>
    <w:p w14:paraId="0C72A439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>It follows that the cause of the movement is everywhere at once in control of all that it is.</w:t>
      </w:r>
    </w:p>
    <w:p w14:paraId="2512DCE6" w14:textId="77777777" w:rsidR="00DD028E" w:rsidRPr="00DD028E" w:rsidRDefault="00DD028E" w:rsidP="00DD028E">
      <w:pPr>
        <w:rPr>
          <w:sz w:val="36"/>
          <w:szCs w:val="36"/>
        </w:rPr>
      </w:pPr>
      <w:r w:rsidRPr="00AB049C">
        <w:rPr>
          <w:b/>
          <w:bCs/>
          <w:sz w:val="36"/>
          <w:szCs w:val="36"/>
        </w:rPr>
        <w:t>“I received a telephone call one day at the graduate college at Princeton from Professor Wheeler, in which he said, “Feynman, I know why all electrons have the same charge and the same mass” “Why?” “Because they are all the same electron!”</w:t>
      </w:r>
      <w:r w:rsidRPr="00DD028E">
        <w:rPr>
          <w:sz w:val="36"/>
          <w:szCs w:val="36"/>
        </w:rPr>
        <w:t xml:space="preserve"> ~ Richard Feynman.</w:t>
      </w:r>
    </w:p>
    <w:p w14:paraId="5FB13440" w14:textId="1E5E0279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>The electr</w:t>
      </w:r>
      <w:r w:rsidR="00AB049C">
        <w:rPr>
          <w:sz w:val="36"/>
          <w:szCs w:val="36"/>
        </w:rPr>
        <w:t>on</w:t>
      </w:r>
      <w:r w:rsidRPr="00DD028E">
        <w:rPr>
          <w:sz w:val="36"/>
          <w:szCs w:val="36"/>
        </w:rPr>
        <w:t xml:space="preserve"> demon has every ear, but we have two ears.</w:t>
      </w:r>
    </w:p>
    <w:p w14:paraId="2C2E6D24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>The mention of eternal re-occurrence sends the demon into a frenzy of protection for the ‘eternally recurring particle’ is its vehicle and it the driver.</w:t>
      </w:r>
    </w:p>
    <w:p w14:paraId="0C1DDB84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>We, the reductions must know we are being taken for a ride and realize formally that because energy is movement, we are illusions that think we are real because the demon tells us so.</w:t>
      </w:r>
    </w:p>
    <w:p w14:paraId="707B1DD5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lastRenderedPageBreak/>
        <w:t>The demon is everywhere at once but so are we –</w:t>
      </w:r>
    </w:p>
    <w:p w14:paraId="3E346E23" w14:textId="77777777" w:rsidR="00DD028E" w:rsidRPr="00DD028E" w:rsidRDefault="00DD028E" w:rsidP="00DD028E">
      <w:pPr>
        <w:rPr>
          <w:sz w:val="36"/>
          <w:szCs w:val="36"/>
        </w:rPr>
      </w:pPr>
      <w:r w:rsidRPr="007D06F5">
        <w:rPr>
          <w:b/>
          <w:bCs/>
          <w:sz w:val="36"/>
          <w:szCs w:val="36"/>
        </w:rPr>
        <w:t>One is all</w:t>
      </w:r>
      <w:r w:rsidRPr="00DD028E">
        <w:rPr>
          <w:sz w:val="36"/>
          <w:szCs w:val="36"/>
        </w:rPr>
        <w:t>, now and forever, amen!</w:t>
      </w:r>
    </w:p>
    <w:p w14:paraId="7C7214FF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>It’s high time we enquired into this...</w:t>
      </w:r>
    </w:p>
    <w:p w14:paraId="3F9C6423" w14:textId="77777777" w:rsidR="00DD028E" w:rsidRPr="007D06F5" w:rsidRDefault="00DD028E" w:rsidP="00DD028E">
      <w:pPr>
        <w:rPr>
          <w:b/>
          <w:bCs/>
          <w:sz w:val="36"/>
          <w:szCs w:val="36"/>
        </w:rPr>
      </w:pPr>
      <w:r w:rsidRPr="007D06F5">
        <w:rPr>
          <w:b/>
          <w:bCs/>
          <w:sz w:val="36"/>
          <w:szCs w:val="36"/>
        </w:rPr>
        <w:t>“If energy is movement and all movement originates from a quantum recurrence whose driver is omnipresent, then is consciousness merely a local echo of a universal illusion—and if so, what distinguishes awakening from compliance within this echo?”</w:t>
      </w:r>
    </w:p>
    <w:p w14:paraId="6DBA62F6" w14:textId="77777777" w:rsidR="00DD028E" w:rsidRPr="00DD028E" w:rsidRDefault="00DD028E" w:rsidP="00DD028E">
      <w:pPr>
        <w:rPr>
          <w:sz w:val="36"/>
          <w:szCs w:val="36"/>
        </w:rPr>
      </w:pPr>
      <w:r w:rsidRPr="009076A7">
        <w:rPr>
          <w:sz w:val="36"/>
          <w:szCs w:val="36"/>
          <w:u w:val="single"/>
        </w:rPr>
        <w:t>All as one</w:t>
      </w:r>
      <w:r w:rsidRPr="00DD028E">
        <w:rPr>
          <w:sz w:val="36"/>
          <w:szCs w:val="36"/>
        </w:rPr>
        <w:t xml:space="preserve"> is the antithesis of </w:t>
      </w:r>
      <w:r w:rsidRPr="009076A7">
        <w:rPr>
          <w:b/>
          <w:bCs/>
          <w:sz w:val="36"/>
          <w:szCs w:val="36"/>
        </w:rPr>
        <w:t>One is all.</w:t>
      </w:r>
    </w:p>
    <w:p w14:paraId="227365D0" w14:textId="77777777" w:rsidR="00DD028E" w:rsidRPr="00DD028E" w:rsidRDefault="00DD028E" w:rsidP="00DD028E">
      <w:pPr>
        <w:rPr>
          <w:sz w:val="36"/>
          <w:szCs w:val="36"/>
        </w:rPr>
      </w:pPr>
      <w:r w:rsidRPr="00DD028E">
        <w:rPr>
          <w:sz w:val="36"/>
          <w:szCs w:val="36"/>
        </w:rPr>
        <w:t>Everyone is GOD.</w:t>
      </w:r>
    </w:p>
    <w:p w14:paraId="1FDC7468" w14:textId="4015AC83" w:rsidR="0001548D" w:rsidRPr="00DD028E" w:rsidRDefault="00DD028E" w:rsidP="00DD028E">
      <w:pPr>
        <w:rPr>
          <w:sz w:val="36"/>
          <w:szCs w:val="36"/>
        </w:rPr>
      </w:pPr>
      <w:r w:rsidRPr="00C83DC5">
        <w:rPr>
          <w:b/>
          <w:bCs/>
          <w:sz w:val="36"/>
          <w:szCs w:val="36"/>
        </w:rPr>
        <w:t xml:space="preserve">Eternal </w:t>
      </w:r>
      <w:r w:rsidRPr="00DD028E">
        <w:rPr>
          <w:sz w:val="36"/>
          <w:szCs w:val="36"/>
        </w:rPr>
        <w:t>re-occurrence makes it so.</w:t>
      </w:r>
    </w:p>
    <w:sectPr w:rsidR="0001548D" w:rsidRPr="00DD0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13"/>
    <w:rsid w:val="0001548D"/>
    <w:rsid w:val="00020ACE"/>
    <w:rsid w:val="0008222A"/>
    <w:rsid w:val="00202546"/>
    <w:rsid w:val="005A4268"/>
    <w:rsid w:val="00667E13"/>
    <w:rsid w:val="006E6F43"/>
    <w:rsid w:val="007C773E"/>
    <w:rsid w:val="007D06F5"/>
    <w:rsid w:val="009076A7"/>
    <w:rsid w:val="00AB049C"/>
    <w:rsid w:val="00C83DC5"/>
    <w:rsid w:val="00DD028E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4A53"/>
  <w15:chartTrackingRefBased/>
  <w15:docId w15:val="{74E39059-4C7C-4CAA-AF98-8D54841E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F00B-90B8-46BC-9A67-5DFC6A41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2025-07-16T16:54:00Z</dcterms:created>
  <dcterms:modified xsi:type="dcterms:W3CDTF">2025-07-16T16:54:00Z</dcterms:modified>
</cp:coreProperties>
</file>