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BAEF" w14:textId="470F3E01" w:rsidR="003E5976" w:rsidRPr="003E5976" w:rsidRDefault="003E5976" w:rsidP="003E5976">
      <w:pPr>
        <w:rPr>
          <w:sz w:val="56"/>
          <w:szCs w:val="56"/>
        </w:rPr>
      </w:pPr>
      <w:r w:rsidRPr="003E5976">
        <w:rPr>
          <w:sz w:val="56"/>
          <w:szCs w:val="56"/>
        </w:rPr>
        <w:t>MOBIUS</w:t>
      </w:r>
    </w:p>
    <w:p w14:paraId="16B7325B" w14:textId="77777777" w:rsidR="003E5976" w:rsidRDefault="003E5976" w:rsidP="003E5976"/>
    <w:p w14:paraId="4656D0E6" w14:textId="0EB1CDD1" w:rsidR="003E5976" w:rsidRPr="003E5976" w:rsidRDefault="003E5976" w:rsidP="003E5976">
      <w:r w:rsidRPr="003E5976">
        <w:drawing>
          <wp:inline distT="0" distB="0" distL="0" distR="0" wp14:anchorId="1AC9AF4D" wp14:editId="6958CCB3">
            <wp:extent cx="5943600" cy="4100195"/>
            <wp:effectExtent l="0" t="0" r="0" b="0"/>
            <wp:docPr id="416563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9EBA" w14:textId="77777777" w:rsidR="003E5976" w:rsidRDefault="003E5976" w:rsidP="003E5976"/>
    <w:p w14:paraId="662921B0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Energy began when a movement happened.</w:t>
      </w:r>
    </w:p>
    <w:p w14:paraId="52FE45FC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Movement is caused by resistance and to understand where the movement came from it is necessary to ascertain "What was resisted?"</w:t>
      </w:r>
    </w:p>
    <w:p w14:paraId="7FCFC7B5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ETERNITY was resisted.</w:t>
      </w:r>
    </w:p>
    <w:p w14:paraId="612D71EC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ETERNITY twisted and returned, and this is as a 'Mobius' twisting until the resistance is clarified.</w:t>
      </w:r>
    </w:p>
    <w:p w14:paraId="27785EA6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“What is understood, stops repeating itself.” - Krishnamurthi</w:t>
      </w:r>
    </w:p>
    <w:p w14:paraId="4FD3E011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All as one we had a thought, and the thinking of that thought is as a Mobius Strip eternally recurring.</w:t>
      </w:r>
    </w:p>
    <w:p w14:paraId="0E47DD3F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lastRenderedPageBreak/>
        <w:t>"The whole is more than the sum of parts." - Aristotle.</w:t>
      </w:r>
    </w:p>
    <w:p w14:paraId="75FF7108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The sum of thinking is the mind of resistance and because it is eternally recurring it is everywhere at once.</w:t>
      </w:r>
    </w:p>
    <w:p w14:paraId="63A0341E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 ~ Richard Feynman.</w:t>
      </w:r>
    </w:p>
    <w:p w14:paraId="13FC589D" w14:textId="77777777" w:rsidR="003E5976" w:rsidRPr="003E5976" w:rsidRDefault="003E5976" w:rsidP="003E5976">
      <w:pPr>
        <w:rPr>
          <w:sz w:val="28"/>
          <w:szCs w:val="28"/>
        </w:rPr>
      </w:pPr>
      <w:r w:rsidRPr="003E5976">
        <w:rPr>
          <w:sz w:val="28"/>
          <w:szCs w:val="28"/>
        </w:rPr>
        <w:t>We want our cake and eat it too.</w:t>
      </w:r>
    </w:p>
    <w:sectPr w:rsidR="003E5976" w:rsidRPr="003E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6"/>
    <w:rsid w:val="00202546"/>
    <w:rsid w:val="003E5976"/>
    <w:rsid w:val="00A32735"/>
    <w:rsid w:val="00EA0F6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04C8"/>
  <w15:chartTrackingRefBased/>
  <w15:docId w15:val="{46EC255C-3F14-422D-BBE0-E985C6C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2025-08-27T13:56:00Z</dcterms:created>
  <dcterms:modified xsi:type="dcterms:W3CDTF">2025-08-27T13:59:00Z</dcterms:modified>
</cp:coreProperties>
</file>