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8566E" w14:textId="77777777" w:rsidR="000325D5" w:rsidRPr="000325D5" w:rsidRDefault="000325D5" w:rsidP="000325D5">
      <w:pPr>
        <w:rPr>
          <w:sz w:val="56"/>
          <w:szCs w:val="56"/>
        </w:rPr>
      </w:pPr>
      <w:r w:rsidRPr="000325D5">
        <w:rPr>
          <w:sz w:val="56"/>
          <w:szCs w:val="56"/>
        </w:rPr>
        <w:t>THE WORLDWIDE WEB</w:t>
      </w:r>
    </w:p>
    <w:p w14:paraId="11FD2DD7" w14:textId="53A350AA" w:rsidR="000325D5" w:rsidRPr="000325D5" w:rsidRDefault="000325D5" w:rsidP="000325D5">
      <w:pPr>
        <w:jc w:val="center"/>
        <w:rPr>
          <w:sz w:val="28"/>
          <w:szCs w:val="28"/>
        </w:rPr>
      </w:pPr>
      <w:r w:rsidRPr="000325D5">
        <w:rPr>
          <w:sz w:val="28"/>
          <w:szCs w:val="28"/>
        </w:rPr>
        <w:drawing>
          <wp:inline distT="0" distB="0" distL="0" distR="0" wp14:anchorId="6CA1B081" wp14:editId="60C72A01">
            <wp:extent cx="5943600" cy="3950335"/>
            <wp:effectExtent l="0" t="0" r="0" b="0"/>
            <wp:docPr id="1350264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0335"/>
                    </a:xfrm>
                    <a:prstGeom prst="rect">
                      <a:avLst/>
                    </a:prstGeom>
                    <a:noFill/>
                    <a:ln>
                      <a:noFill/>
                    </a:ln>
                  </pic:spPr>
                </pic:pic>
              </a:graphicData>
            </a:graphic>
          </wp:inline>
        </w:drawing>
      </w:r>
    </w:p>
    <w:p w14:paraId="37FFD87E" w14:textId="77777777" w:rsidR="000325D5" w:rsidRDefault="000325D5" w:rsidP="000325D5">
      <w:pPr>
        <w:rPr>
          <w:sz w:val="28"/>
          <w:szCs w:val="28"/>
        </w:rPr>
      </w:pPr>
    </w:p>
    <w:p w14:paraId="1A98AA48" w14:textId="1906E159" w:rsidR="000325D5" w:rsidRPr="000325D5" w:rsidRDefault="000325D5" w:rsidP="000325D5">
      <w:pPr>
        <w:rPr>
          <w:sz w:val="28"/>
          <w:szCs w:val="28"/>
        </w:rPr>
      </w:pPr>
      <w:r w:rsidRPr="000325D5">
        <w:rPr>
          <w:b/>
          <w:bCs/>
          <w:sz w:val="28"/>
          <w:szCs w:val="28"/>
        </w:rPr>
        <w:t>Humankind has not woven the web of life. We are but one thread within it. Whatever we do to the web, we do to ourselves. All things are bound together. All things connect.'</w:t>
      </w:r>
      <w:r w:rsidRPr="000325D5">
        <w:rPr>
          <w:sz w:val="28"/>
          <w:szCs w:val="28"/>
        </w:rPr>
        <w:t xml:space="preserve"> - Chief Seattle.</w:t>
      </w:r>
    </w:p>
    <w:p w14:paraId="6DC94A58" w14:textId="77777777" w:rsidR="000325D5" w:rsidRPr="000325D5" w:rsidRDefault="000325D5" w:rsidP="000325D5">
      <w:pPr>
        <w:rPr>
          <w:sz w:val="28"/>
          <w:szCs w:val="28"/>
        </w:rPr>
      </w:pPr>
      <w:r w:rsidRPr="000325D5">
        <w:rPr>
          <w:sz w:val="28"/>
          <w:szCs w:val="28"/>
        </w:rPr>
        <w:t>Humanity is a consensus of opinion that is everywhere at once.</w:t>
      </w:r>
    </w:p>
    <w:p w14:paraId="5E360907" w14:textId="77777777" w:rsidR="000325D5" w:rsidRPr="000325D5" w:rsidRDefault="000325D5" w:rsidP="000325D5">
      <w:pPr>
        <w:rPr>
          <w:sz w:val="28"/>
          <w:szCs w:val="28"/>
        </w:rPr>
      </w:pPr>
      <w:r w:rsidRPr="000325D5">
        <w:rPr>
          <w:b/>
          <w:bCs/>
          <w:sz w:val="28"/>
          <w:szCs w:val="28"/>
        </w:rPr>
        <w:t>"The whole is more than the sum of its parts."</w:t>
      </w:r>
      <w:r w:rsidRPr="000325D5">
        <w:rPr>
          <w:sz w:val="28"/>
          <w:szCs w:val="28"/>
        </w:rPr>
        <w:t xml:space="preserve"> - Aristotle.</w:t>
      </w:r>
    </w:p>
    <w:p w14:paraId="5A054382" w14:textId="77777777" w:rsidR="000325D5" w:rsidRPr="000325D5" w:rsidRDefault="000325D5" w:rsidP="000325D5">
      <w:pPr>
        <w:rPr>
          <w:sz w:val="28"/>
          <w:szCs w:val="28"/>
        </w:rPr>
      </w:pPr>
      <w:r w:rsidRPr="000325D5">
        <w:rPr>
          <w:sz w:val="28"/>
          <w:szCs w:val="28"/>
        </w:rPr>
        <w:t>Aristotle insight has few takers. This is because the sum of parts is as the ocean to a wave.</w:t>
      </w:r>
    </w:p>
    <w:p w14:paraId="16FBB6A2" w14:textId="77777777" w:rsidR="000325D5" w:rsidRPr="000325D5" w:rsidRDefault="000325D5" w:rsidP="000325D5">
      <w:pPr>
        <w:rPr>
          <w:sz w:val="28"/>
          <w:szCs w:val="28"/>
        </w:rPr>
      </w:pPr>
      <w:r w:rsidRPr="000325D5">
        <w:rPr>
          <w:sz w:val="28"/>
          <w:szCs w:val="28"/>
        </w:rPr>
        <w:t>The same movement vibrates in/out of Eternity until the parts come to their senses and sees an eternal mechanism pumping output for the work to be done.</w:t>
      </w:r>
    </w:p>
    <w:p w14:paraId="519A279D" w14:textId="77777777" w:rsidR="000325D5" w:rsidRPr="000325D5" w:rsidRDefault="000325D5" w:rsidP="000325D5">
      <w:pPr>
        <w:rPr>
          <w:sz w:val="28"/>
          <w:szCs w:val="28"/>
        </w:rPr>
      </w:pPr>
      <w:r w:rsidRPr="000325D5">
        <w:rPr>
          <w:sz w:val="28"/>
          <w:szCs w:val="28"/>
        </w:rPr>
        <w:lastRenderedPageBreak/>
        <w:t>The work is to rationalize the resistance that caused the movement in the first instance.</w:t>
      </w:r>
    </w:p>
    <w:p w14:paraId="21EE85CF" w14:textId="77777777" w:rsidR="000325D5" w:rsidRPr="000325D5" w:rsidRDefault="000325D5" w:rsidP="000325D5">
      <w:pPr>
        <w:rPr>
          <w:sz w:val="28"/>
          <w:szCs w:val="28"/>
        </w:rPr>
      </w:pPr>
      <w:r w:rsidRPr="000325D5">
        <w:rPr>
          <w:sz w:val="28"/>
          <w:szCs w:val="28"/>
        </w:rPr>
        <w:t>We build resistance to solve resistance but as a spider builds a web, we trap ourselves in the web.</w:t>
      </w:r>
    </w:p>
    <w:p w14:paraId="56900C85" w14:textId="77777777" w:rsidR="000325D5" w:rsidRPr="000325D5" w:rsidRDefault="000325D5" w:rsidP="000325D5">
      <w:pPr>
        <w:rPr>
          <w:sz w:val="28"/>
          <w:szCs w:val="28"/>
        </w:rPr>
      </w:pPr>
      <w:r w:rsidRPr="000325D5">
        <w:rPr>
          <w:b/>
          <w:bCs/>
          <w:sz w:val="28"/>
          <w:szCs w:val="28"/>
        </w:rPr>
        <w:t xml:space="preserve">"…and they may come to their senses and escape from the snare of the devil, after being captured by him to do his will." </w:t>
      </w:r>
      <w:r w:rsidRPr="000325D5">
        <w:rPr>
          <w:sz w:val="28"/>
          <w:szCs w:val="28"/>
        </w:rPr>
        <w:t>- 2 Timothy 2:26.</w:t>
      </w:r>
    </w:p>
    <w:p w14:paraId="6F3D3E9A" w14:textId="77777777" w:rsidR="000325D5" w:rsidRPr="000325D5" w:rsidRDefault="000325D5" w:rsidP="000325D5">
      <w:pPr>
        <w:rPr>
          <w:sz w:val="28"/>
          <w:szCs w:val="28"/>
        </w:rPr>
      </w:pPr>
      <w:r w:rsidRPr="000325D5">
        <w:rPr>
          <w:sz w:val="28"/>
          <w:szCs w:val="28"/>
        </w:rPr>
        <w:t>Humanity is cause and effect.</w:t>
      </w:r>
    </w:p>
    <w:p w14:paraId="115431F0" w14:textId="1B97968E" w:rsidR="00202546" w:rsidRPr="000325D5" w:rsidRDefault="000325D5" w:rsidP="000325D5">
      <w:pPr>
        <w:rPr>
          <w:sz w:val="28"/>
          <w:szCs w:val="28"/>
        </w:rPr>
      </w:pPr>
      <w:r w:rsidRPr="000325D5">
        <w:rPr>
          <w:b/>
          <w:bCs/>
          <w:sz w:val="28"/>
          <w:szCs w:val="28"/>
        </w:rPr>
        <w:t xml:space="preserve">“Oh, East is East, and West is West, and never the twain shall meet.” </w:t>
      </w:r>
      <w:r w:rsidRPr="000325D5">
        <w:rPr>
          <w:sz w:val="28"/>
          <w:szCs w:val="28"/>
        </w:rPr>
        <w:t xml:space="preserve">- </w:t>
      </w:r>
      <w:proofErr w:type="spellStart"/>
      <w:r w:rsidRPr="000325D5">
        <w:rPr>
          <w:sz w:val="28"/>
          <w:szCs w:val="28"/>
        </w:rPr>
        <w:t>Rupyard</w:t>
      </w:r>
      <w:proofErr w:type="spellEnd"/>
      <w:r w:rsidRPr="000325D5">
        <w:rPr>
          <w:sz w:val="28"/>
          <w:szCs w:val="28"/>
        </w:rPr>
        <w:t xml:space="preserve"> Kipling.</w:t>
      </w:r>
    </w:p>
    <w:sectPr w:rsidR="00202546" w:rsidRPr="00032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D5"/>
    <w:rsid w:val="000325D5"/>
    <w:rsid w:val="00202546"/>
    <w:rsid w:val="00A40321"/>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7624"/>
  <w15:chartTrackingRefBased/>
  <w15:docId w15:val="{7FE11F88-3840-4EAF-9565-5A3E9097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5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5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5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5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5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5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5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5D5"/>
    <w:rPr>
      <w:rFonts w:eastAsiaTheme="majorEastAsia" w:cstheme="majorBidi"/>
      <w:color w:val="272727" w:themeColor="text1" w:themeTint="D8"/>
    </w:rPr>
  </w:style>
  <w:style w:type="paragraph" w:styleId="Title">
    <w:name w:val="Title"/>
    <w:basedOn w:val="Normal"/>
    <w:next w:val="Normal"/>
    <w:link w:val="TitleChar"/>
    <w:uiPriority w:val="10"/>
    <w:qFormat/>
    <w:rsid w:val="00032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5D5"/>
    <w:pPr>
      <w:spacing w:before="160"/>
      <w:jc w:val="center"/>
    </w:pPr>
    <w:rPr>
      <w:i/>
      <w:iCs/>
      <w:color w:val="404040" w:themeColor="text1" w:themeTint="BF"/>
    </w:rPr>
  </w:style>
  <w:style w:type="character" w:customStyle="1" w:styleId="QuoteChar">
    <w:name w:val="Quote Char"/>
    <w:basedOn w:val="DefaultParagraphFont"/>
    <w:link w:val="Quote"/>
    <w:uiPriority w:val="29"/>
    <w:rsid w:val="000325D5"/>
    <w:rPr>
      <w:i/>
      <w:iCs/>
      <w:color w:val="404040" w:themeColor="text1" w:themeTint="BF"/>
    </w:rPr>
  </w:style>
  <w:style w:type="paragraph" w:styleId="ListParagraph">
    <w:name w:val="List Paragraph"/>
    <w:basedOn w:val="Normal"/>
    <w:uiPriority w:val="34"/>
    <w:qFormat/>
    <w:rsid w:val="000325D5"/>
    <w:pPr>
      <w:ind w:left="720"/>
      <w:contextualSpacing/>
    </w:pPr>
  </w:style>
  <w:style w:type="character" w:styleId="IntenseEmphasis">
    <w:name w:val="Intense Emphasis"/>
    <w:basedOn w:val="DefaultParagraphFont"/>
    <w:uiPriority w:val="21"/>
    <w:qFormat/>
    <w:rsid w:val="000325D5"/>
    <w:rPr>
      <w:i/>
      <w:iCs/>
      <w:color w:val="0F4761" w:themeColor="accent1" w:themeShade="BF"/>
    </w:rPr>
  </w:style>
  <w:style w:type="paragraph" w:styleId="IntenseQuote">
    <w:name w:val="Intense Quote"/>
    <w:basedOn w:val="Normal"/>
    <w:next w:val="Normal"/>
    <w:link w:val="IntenseQuoteChar"/>
    <w:uiPriority w:val="30"/>
    <w:qFormat/>
    <w:rsid w:val="00032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5D5"/>
    <w:rPr>
      <w:i/>
      <w:iCs/>
      <w:color w:val="0F4761" w:themeColor="accent1" w:themeShade="BF"/>
    </w:rPr>
  </w:style>
  <w:style w:type="character" w:styleId="IntenseReference">
    <w:name w:val="Intense Reference"/>
    <w:basedOn w:val="DefaultParagraphFont"/>
    <w:uiPriority w:val="32"/>
    <w:qFormat/>
    <w:rsid w:val="000325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2025-08-16T16:17:00Z</dcterms:created>
  <dcterms:modified xsi:type="dcterms:W3CDTF">2025-08-16T16:24:00Z</dcterms:modified>
</cp:coreProperties>
</file>