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769C" w14:textId="77777777" w:rsidR="002037E1" w:rsidRPr="002037E1" w:rsidRDefault="002037E1" w:rsidP="002037E1">
      <w:pPr>
        <w:rPr>
          <w:b/>
          <w:bCs/>
          <w:sz w:val="56"/>
          <w:szCs w:val="56"/>
        </w:rPr>
      </w:pPr>
      <w:r w:rsidRPr="002037E1">
        <w:rPr>
          <w:rFonts w:ascii="Segoe UI Emoji" w:hAnsi="Segoe UI Emoji" w:cs="Segoe UI Emoji"/>
          <w:b/>
          <w:bCs/>
          <w:sz w:val="56"/>
          <w:szCs w:val="56"/>
        </w:rPr>
        <w:t>🔓</w:t>
      </w:r>
      <w:r w:rsidRPr="002037E1">
        <w:rPr>
          <w:b/>
          <w:bCs/>
          <w:sz w:val="56"/>
          <w:szCs w:val="56"/>
        </w:rPr>
        <w:t xml:space="preserve"> THE SILENT CODE</w:t>
      </w:r>
    </w:p>
    <w:p w14:paraId="4317BD68" w14:textId="77777777" w:rsidR="002037E1" w:rsidRDefault="002037E1" w:rsidP="002037E1"/>
    <w:p w14:paraId="05FB8EEF" w14:textId="6C1BBA23" w:rsidR="002037E1" w:rsidRPr="002037E1" w:rsidRDefault="002037E1" w:rsidP="002037E1">
      <w:r w:rsidRPr="002037E1">
        <w:rPr>
          <w:noProof/>
        </w:rPr>
        <w:drawing>
          <wp:inline distT="0" distB="0" distL="0" distR="0" wp14:anchorId="6C0E91C8" wp14:editId="5D0D8E5F">
            <wp:extent cx="5715000" cy="5715000"/>
            <wp:effectExtent l="0" t="0" r="0" b="0"/>
            <wp:docPr id="1032609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B089C" w14:textId="77777777" w:rsidR="002037E1" w:rsidRDefault="002037E1" w:rsidP="002037E1"/>
    <w:p w14:paraId="24A7F692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We began as One. Not one person, not one thing—just One. A unity so complete it had no edges, no name. Call it Love. Call it Eternity. Call it the beginning before beginnings.</w:t>
      </w:r>
    </w:p>
    <w:p w14:paraId="5AAB05D8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b/>
          <w:bCs/>
          <w:sz w:val="28"/>
          <w:szCs w:val="28"/>
        </w:rPr>
        <w:lastRenderedPageBreak/>
        <w:t>“Ultimately, all moments are really one, therefore now is an eternity.”</w:t>
      </w:r>
      <w:r w:rsidRPr="002037E1">
        <w:rPr>
          <w:sz w:val="28"/>
          <w:szCs w:val="28"/>
        </w:rPr>
        <w:t xml:space="preserve"> —David Bohm</w:t>
      </w:r>
    </w:p>
    <w:p w14:paraId="6E0C2242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Then came the twist. A ripple in the stillness. Energy turned inside out—like a Mobius strip folding on itself. This twist wasn’t a break. It was movement. And movement is thought. Thought is the first resistance.</w:t>
      </w:r>
    </w:p>
    <w:p w14:paraId="628B224E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b/>
          <w:bCs/>
          <w:sz w:val="28"/>
          <w:szCs w:val="28"/>
        </w:rPr>
        <w:t>“As careful attention shows, thought itself is in an actual process of movement.”</w:t>
      </w:r>
      <w:r w:rsidRPr="002037E1">
        <w:rPr>
          <w:sz w:val="28"/>
          <w:szCs w:val="28"/>
        </w:rPr>
        <w:t xml:space="preserve"> —David Bohm</w:t>
      </w:r>
    </w:p>
    <w:p w14:paraId="0EAFEC92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Gravity pulls everything back to One. But the twist repeats—again and again—until the resistance is understood. Until the distraction becomes recognition. Until the parts remember the whole.</w:t>
      </w:r>
    </w:p>
    <w:p w14:paraId="0E13558A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b/>
          <w:bCs/>
          <w:sz w:val="28"/>
          <w:szCs w:val="28"/>
        </w:rPr>
        <w:t>“The whole is more than the sum of its parts.”</w:t>
      </w:r>
      <w:r w:rsidRPr="002037E1">
        <w:rPr>
          <w:sz w:val="28"/>
          <w:szCs w:val="28"/>
        </w:rPr>
        <w:t xml:space="preserve"> —Aristotle</w:t>
      </w:r>
    </w:p>
    <w:p w14:paraId="16C540F7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This is Eternal Recurrence. Not punishment. Not fate. But the rhythm of return. Each cycle is a chance to remember Love.</w:t>
      </w:r>
    </w:p>
    <w:p w14:paraId="2859EF31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Energy is the language of this rhythm. Newton saw it in motion</w:t>
      </w:r>
      <w:r w:rsidRPr="002037E1">
        <w:rPr>
          <w:b/>
          <w:bCs/>
          <w:sz w:val="28"/>
          <w:szCs w:val="28"/>
        </w:rPr>
        <w:t>: F = ma</w:t>
      </w:r>
      <w:r w:rsidRPr="002037E1">
        <w:rPr>
          <w:sz w:val="28"/>
          <w:szCs w:val="28"/>
        </w:rPr>
        <w:t xml:space="preserve">. Planck measured its smallest pulse: </w:t>
      </w:r>
      <w:r w:rsidRPr="002037E1">
        <w:rPr>
          <w:b/>
          <w:bCs/>
          <w:sz w:val="28"/>
          <w:szCs w:val="28"/>
        </w:rPr>
        <w:t>the quantum</w:t>
      </w:r>
      <w:r w:rsidRPr="002037E1">
        <w:rPr>
          <w:sz w:val="28"/>
          <w:szCs w:val="28"/>
        </w:rPr>
        <w:t>. Tesla harnessed it—</w:t>
      </w:r>
      <w:r w:rsidRPr="002037E1">
        <w:rPr>
          <w:b/>
          <w:bCs/>
          <w:sz w:val="28"/>
          <w:szCs w:val="28"/>
        </w:rPr>
        <w:t>alternating currents</w:t>
      </w:r>
      <w:r w:rsidRPr="002037E1">
        <w:rPr>
          <w:sz w:val="28"/>
          <w:szCs w:val="28"/>
        </w:rPr>
        <w:t xml:space="preserve"> echoing the cosmic twist.</w:t>
      </w:r>
    </w:p>
    <w:p w14:paraId="1D39EBC4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b/>
          <w:bCs/>
          <w:sz w:val="28"/>
          <w:szCs w:val="28"/>
        </w:rPr>
        <w:t>"Einstein’s relativity work is a magnificent mathematical garb which fascinates, dazzles and makes people blind to the underlying errors.”</w:t>
      </w:r>
      <w:r w:rsidRPr="002037E1">
        <w:rPr>
          <w:sz w:val="28"/>
          <w:szCs w:val="28"/>
        </w:rPr>
        <w:t xml:space="preserve"> —Nikola Tesla, New York Times, 1935</w:t>
      </w:r>
    </w:p>
    <w:p w14:paraId="5216842F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b/>
          <w:bCs/>
          <w:sz w:val="28"/>
          <w:szCs w:val="28"/>
        </w:rPr>
        <w:t>“All matter originates and exists only by virtue of a force… We must assume behind this force the existence of a conscious and intelligent Mind.”</w:t>
      </w:r>
      <w:r w:rsidRPr="002037E1">
        <w:rPr>
          <w:sz w:val="28"/>
          <w:szCs w:val="28"/>
        </w:rPr>
        <w:t xml:space="preserve"> —Max Planck</w:t>
      </w:r>
    </w:p>
    <w:p w14:paraId="44D9F1F0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The universe isn’t random. It’s a pattern. A dance of opposites. A generator of awakening.</w:t>
      </w:r>
    </w:p>
    <w:p w14:paraId="78236F7B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The silent resistance is everywhere at once. In our distractions. In our longing. In our search for meaning. Every twist is a step toward home.</w:t>
      </w:r>
    </w:p>
    <w:p w14:paraId="0278C616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lastRenderedPageBreak/>
        <w:t>But the sum of who we think we are, is a singularity acting through its parts— everywhere at once, protecting our facades with as much power and violence as necessary. It is without compassion.</w:t>
      </w:r>
    </w:p>
    <w:p w14:paraId="6E53EBF8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This is the will of the people enacted with impunity.</w:t>
      </w:r>
    </w:p>
    <w:p w14:paraId="249068DB" w14:textId="77777777" w:rsidR="002037E1" w:rsidRPr="002037E1" w:rsidRDefault="002037E1" w:rsidP="002037E1">
      <w:pPr>
        <w:rPr>
          <w:sz w:val="28"/>
          <w:szCs w:val="28"/>
        </w:rPr>
      </w:pPr>
      <w:r w:rsidRPr="002037E1">
        <w:rPr>
          <w:sz w:val="28"/>
          <w:szCs w:val="28"/>
        </w:rPr>
        <w:t>I am defenseless as it attacks my being, full knowing I have broken the code of silence. Now I will watch the awakening as clarity prevails.</w:t>
      </w:r>
    </w:p>
    <w:p w14:paraId="6811C6F2" w14:textId="5313695B" w:rsidR="00202546" w:rsidRPr="002037E1" w:rsidRDefault="002037E1" w:rsidP="002037E1">
      <w:pPr>
        <w:rPr>
          <w:b/>
          <w:bCs/>
          <w:sz w:val="28"/>
          <w:szCs w:val="28"/>
        </w:rPr>
      </w:pPr>
      <w:r w:rsidRPr="002037E1">
        <w:rPr>
          <w:sz w:val="28"/>
          <w:szCs w:val="28"/>
        </w:rPr>
        <w:t xml:space="preserve">It only takes </w:t>
      </w:r>
      <w:r w:rsidRPr="002037E1">
        <w:rPr>
          <w:b/>
          <w:bCs/>
          <w:sz w:val="28"/>
          <w:szCs w:val="28"/>
        </w:rPr>
        <w:t>One.</w:t>
      </w:r>
    </w:p>
    <w:sectPr w:rsidR="00202546" w:rsidRPr="00203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E1"/>
    <w:rsid w:val="001B4D75"/>
    <w:rsid w:val="00202546"/>
    <w:rsid w:val="002037E1"/>
    <w:rsid w:val="00F70A22"/>
    <w:rsid w:val="00F8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15EE"/>
  <w15:chartTrackingRefBased/>
  <w15:docId w15:val="{6469D3AF-F2ED-4668-9D08-73A85E1A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2</cp:revision>
  <dcterms:created xsi:type="dcterms:W3CDTF">2025-10-03T16:45:00Z</dcterms:created>
  <dcterms:modified xsi:type="dcterms:W3CDTF">2025-10-03T16:45:00Z</dcterms:modified>
</cp:coreProperties>
</file>