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EA14" w14:textId="77777777" w:rsidR="009D4396" w:rsidRPr="009D4396" w:rsidRDefault="009D4396" w:rsidP="009D4396">
      <w:pPr>
        <w:rPr>
          <w:sz w:val="56"/>
          <w:szCs w:val="56"/>
        </w:rPr>
      </w:pPr>
      <w:r w:rsidRPr="009D4396">
        <w:rPr>
          <w:sz w:val="56"/>
          <w:szCs w:val="56"/>
        </w:rPr>
        <w:t>THE RHYTHM OF THE TAO</w:t>
      </w:r>
    </w:p>
    <w:p w14:paraId="1A7031EA" w14:textId="77777777" w:rsidR="009D4396" w:rsidRDefault="009D4396" w:rsidP="009D4396"/>
    <w:p w14:paraId="276D5400" w14:textId="3FFAC720" w:rsidR="009D4396" w:rsidRDefault="009D4396" w:rsidP="009D4396">
      <w:pPr>
        <w:jc w:val="center"/>
      </w:pPr>
      <w:r>
        <w:rPr>
          <w:noProof/>
        </w:rPr>
        <w:drawing>
          <wp:inline distT="0" distB="0" distL="0" distR="0" wp14:anchorId="7C7158E7" wp14:editId="4D4B9A92">
            <wp:extent cx="4919472" cy="4919472"/>
            <wp:effectExtent l="0" t="0" r="0" b="0"/>
            <wp:docPr id="573105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016" cy="4924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DAF5F5" w14:textId="77777777" w:rsidR="009D4396" w:rsidRDefault="009D4396" w:rsidP="009D4396"/>
    <w:p w14:paraId="06F56A78" w14:textId="323865F0" w:rsidR="009D4396" w:rsidRPr="009D4396" w:rsidRDefault="009D4396" w:rsidP="009D4396">
      <w:pPr>
        <w:rPr>
          <w:sz w:val="28"/>
          <w:szCs w:val="28"/>
        </w:rPr>
      </w:pPr>
      <w:r w:rsidRPr="009D4396">
        <w:rPr>
          <w:sz w:val="28"/>
          <w:szCs w:val="28"/>
        </w:rPr>
        <w:t>Sweet simplicity—</w:t>
      </w:r>
      <w:r>
        <w:rPr>
          <w:sz w:val="28"/>
          <w:szCs w:val="28"/>
        </w:rPr>
        <w:br/>
      </w:r>
      <w:r w:rsidRPr="009D4396">
        <w:rPr>
          <w:sz w:val="28"/>
          <w:szCs w:val="28"/>
        </w:rPr>
        <w:t>A ride in the fold</w:t>
      </w:r>
      <w:r>
        <w:rPr>
          <w:sz w:val="28"/>
          <w:szCs w:val="28"/>
        </w:rPr>
        <w:br/>
      </w:r>
      <w:r w:rsidRPr="009D4396">
        <w:rPr>
          <w:sz w:val="28"/>
          <w:szCs w:val="28"/>
        </w:rPr>
        <w:t>Nothing to hold on to</w:t>
      </w:r>
      <w:r>
        <w:rPr>
          <w:sz w:val="28"/>
          <w:szCs w:val="28"/>
        </w:rPr>
        <w:br/>
      </w:r>
      <w:r w:rsidRPr="009D4396">
        <w:rPr>
          <w:sz w:val="28"/>
          <w:szCs w:val="28"/>
        </w:rPr>
        <w:t>Floating in a dream.</w:t>
      </w:r>
      <w:r w:rsidR="00BF24DD">
        <w:rPr>
          <w:sz w:val="28"/>
          <w:szCs w:val="28"/>
        </w:rPr>
        <w:br/>
      </w:r>
      <w:r w:rsidR="00BF24DD">
        <w:rPr>
          <w:sz w:val="28"/>
          <w:szCs w:val="28"/>
        </w:rPr>
        <w:br/>
      </w:r>
      <w:r w:rsidRPr="009D4396">
        <w:rPr>
          <w:sz w:val="28"/>
          <w:szCs w:val="28"/>
        </w:rPr>
        <w:t>Simplicity is the ultimate sophistication.</w:t>
      </w:r>
      <w:r w:rsidR="00BF24DD">
        <w:rPr>
          <w:sz w:val="28"/>
          <w:szCs w:val="28"/>
        </w:rPr>
        <w:br/>
      </w:r>
      <w:r w:rsidR="00BF24DD">
        <w:rPr>
          <w:sz w:val="28"/>
          <w:szCs w:val="28"/>
        </w:rPr>
        <w:br/>
      </w:r>
      <w:r w:rsidRPr="009D4396">
        <w:rPr>
          <w:b/>
          <w:bCs/>
          <w:sz w:val="28"/>
          <w:szCs w:val="28"/>
        </w:rPr>
        <w:lastRenderedPageBreak/>
        <w:t>Michelangelo</w:t>
      </w:r>
      <w:r w:rsidRPr="009D4396">
        <w:rPr>
          <w:sz w:val="28"/>
          <w:szCs w:val="28"/>
        </w:rPr>
        <w:t xml:space="preserve"> knew, and chipped away at the prize within.</w:t>
      </w:r>
      <w:r w:rsidR="00BF24DD">
        <w:rPr>
          <w:sz w:val="28"/>
          <w:szCs w:val="28"/>
        </w:rPr>
        <w:br/>
      </w:r>
      <w:r w:rsidR="00BF24DD">
        <w:rPr>
          <w:sz w:val="28"/>
          <w:szCs w:val="28"/>
        </w:rPr>
        <w:br/>
      </w:r>
      <w:r w:rsidRPr="009D4396">
        <w:rPr>
          <w:b/>
          <w:bCs/>
          <w:sz w:val="28"/>
          <w:szCs w:val="28"/>
        </w:rPr>
        <w:t>Isaac Newton</w:t>
      </w:r>
      <w:r w:rsidRPr="009D4396">
        <w:rPr>
          <w:sz w:val="28"/>
          <w:szCs w:val="28"/>
        </w:rPr>
        <w:t xml:space="preserve"> released the fold to its conclusion—eternity— to love without condition for the least moment of time (Planck’s constant).</w:t>
      </w:r>
    </w:p>
    <w:p w14:paraId="100238B8" w14:textId="77777777" w:rsidR="009D4396" w:rsidRPr="009D4396" w:rsidRDefault="009D4396" w:rsidP="009D4396">
      <w:pPr>
        <w:rPr>
          <w:sz w:val="28"/>
          <w:szCs w:val="28"/>
        </w:rPr>
      </w:pPr>
      <w:r w:rsidRPr="009D4396">
        <w:rPr>
          <w:sz w:val="28"/>
          <w:szCs w:val="28"/>
        </w:rPr>
        <w:t>The universe is the aggregation of this same moment.</w:t>
      </w:r>
    </w:p>
    <w:p w14:paraId="40469B03" w14:textId="77777777" w:rsidR="009D4396" w:rsidRPr="009D4396" w:rsidRDefault="009D4396" w:rsidP="009D4396">
      <w:pPr>
        <w:rPr>
          <w:sz w:val="28"/>
          <w:szCs w:val="28"/>
        </w:rPr>
      </w:pPr>
      <w:r w:rsidRPr="009D4396">
        <w:rPr>
          <w:sz w:val="28"/>
          <w:szCs w:val="28"/>
        </w:rPr>
        <w:t>The eternal moment enters states of forgetting, insisting on autonomy, seeking their own kind for defense.</w:t>
      </w:r>
    </w:p>
    <w:p w14:paraId="6FB5AB2D" w14:textId="77777777" w:rsidR="009D4396" w:rsidRPr="009D4396" w:rsidRDefault="009D4396" w:rsidP="009D4396">
      <w:pPr>
        <w:rPr>
          <w:sz w:val="28"/>
          <w:szCs w:val="28"/>
        </w:rPr>
      </w:pPr>
      <w:r w:rsidRPr="009D4396">
        <w:rPr>
          <w:sz w:val="28"/>
          <w:szCs w:val="28"/>
        </w:rPr>
        <w:t>Such is the mad world of aggression, growing exponentially as we try to think our way to righteousness.</w:t>
      </w:r>
    </w:p>
    <w:p w14:paraId="2774C0DB" w14:textId="77777777" w:rsidR="009D4396" w:rsidRPr="009D4396" w:rsidRDefault="009D4396" w:rsidP="009D4396">
      <w:pPr>
        <w:rPr>
          <w:sz w:val="28"/>
          <w:szCs w:val="28"/>
        </w:rPr>
      </w:pPr>
      <w:r w:rsidRPr="009D4396">
        <w:rPr>
          <w:sz w:val="28"/>
          <w:szCs w:val="28"/>
        </w:rPr>
        <w:t>None are aware that all is aggregation of the same moment.</w:t>
      </w:r>
    </w:p>
    <w:p w14:paraId="45174D6D" w14:textId="7020692C" w:rsidR="009D4396" w:rsidRPr="009D4396" w:rsidRDefault="009D4396" w:rsidP="009D43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4396">
        <w:rPr>
          <w:sz w:val="28"/>
          <w:szCs w:val="28"/>
        </w:rPr>
        <w:t>The cause of the moment is everywhere at once.</w:t>
      </w:r>
    </w:p>
    <w:p w14:paraId="2A022D75" w14:textId="77777777" w:rsidR="009D4396" w:rsidRPr="009D4396" w:rsidRDefault="009D4396" w:rsidP="009D4396">
      <w:pPr>
        <w:rPr>
          <w:sz w:val="28"/>
          <w:szCs w:val="28"/>
        </w:rPr>
      </w:pPr>
      <w:r w:rsidRPr="009D4396">
        <w:rPr>
          <w:sz w:val="28"/>
          <w:szCs w:val="28"/>
        </w:rPr>
        <w:t>From above, I see a wheel turning, producing secondary output for the work to be done.</w:t>
      </w:r>
    </w:p>
    <w:p w14:paraId="3096B9B2" w14:textId="77777777" w:rsidR="009D4396" w:rsidRPr="009D4396" w:rsidRDefault="009D4396" w:rsidP="009D4396">
      <w:pPr>
        <w:rPr>
          <w:sz w:val="28"/>
          <w:szCs w:val="28"/>
        </w:rPr>
      </w:pPr>
      <w:r w:rsidRPr="009D4396">
        <w:rPr>
          <w:sz w:val="28"/>
          <w:szCs w:val="28"/>
        </w:rPr>
        <w:t>Like a hairdryer, like any appliance— take anything apart, and at its core you will find the same structure.</w:t>
      </w:r>
    </w:p>
    <w:p w14:paraId="215EB37D" w14:textId="77777777" w:rsidR="009D4396" w:rsidRPr="009D4396" w:rsidRDefault="009D4396" w:rsidP="009D4396">
      <w:pPr>
        <w:rPr>
          <w:sz w:val="28"/>
          <w:szCs w:val="28"/>
        </w:rPr>
      </w:pPr>
      <w:r w:rsidRPr="009D4396">
        <w:rPr>
          <w:sz w:val="28"/>
          <w:szCs w:val="28"/>
        </w:rPr>
        <w:t>We generate the means of transport - we travel out to gather back, but so far, we continue to expand.</w:t>
      </w:r>
    </w:p>
    <w:p w14:paraId="4918835F" w14:textId="77777777" w:rsidR="009D4396" w:rsidRPr="009D4396" w:rsidRDefault="009D4396" w:rsidP="009D4396">
      <w:pPr>
        <w:rPr>
          <w:sz w:val="28"/>
          <w:szCs w:val="28"/>
        </w:rPr>
      </w:pPr>
      <w:r w:rsidRPr="009D4396">
        <w:rPr>
          <w:sz w:val="28"/>
          <w:szCs w:val="28"/>
        </w:rPr>
        <w:t>The work to be done is rational deconstruction to cause.</w:t>
      </w:r>
    </w:p>
    <w:p w14:paraId="4C74BFDC" w14:textId="77777777" w:rsidR="009D4396" w:rsidRPr="009D4396" w:rsidRDefault="009D4396" w:rsidP="009D4396">
      <w:pPr>
        <w:rPr>
          <w:sz w:val="28"/>
          <w:szCs w:val="28"/>
        </w:rPr>
      </w:pPr>
      <w:r w:rsidRPr="009D4396">
        <w:rPr>
          <w:sz w:val="28"/>
          <w:szCs w:val="28"/>
        </w:rPr>
        <w:t>We must enter the rhythm of constant death— it's happening anyway.</w:t>
      </w:r>
    </w:p>
    <w:p w14:paraId="35F1276D" w14:textId="77777777" w:rsidR="009D4396" w:rsidRPr="009D4396" w:rsidRDefault="009D4396" w:rsidP="009D4396">
      <w:pPr>
        <w:rPr>
          <w:sz w:val="28"/>
          <w:szCs w:val="28"/>
        </w:rPr>
      </w:pPr>
      <w:r w:rsidRPr="009D4396">
        <w:rPr>
          <w:sz w:val="28"/>
          <w:szCs w:val="28"/>
        </w:rPr>
        <w:t>This is the rhythm of the Tao.</w:t>
      </w:r>
    </w:p>
    <w:p w14:paraId="7F824587" w14:textId="77777777" w:rsidR="009D4396" w:rsidRPr="009D4396" w:rsidRDefault="009D4396" w:rsidP="009D4396">
      <w:pPr>
        <w:rPr>
          <w:sz w:val="28"/>
          <w:szCs w:val="28"/>
        </w:rPr>
      </w:pPr>
      <w:r w:rsidRPr="009D4396">
        <w:rPr>
          <w:b/>
          <w:bCs/>
          <w:sz w:val="28"/>
          <w:szCs w:val="28"/>
        </w:rPr>
        <w:t>“Today is a good day to die.”</w:t>
      </w:r>
      <w:r w:rsidRPr="009D4396">
        <w:rPr>
          <w:sz w:val="28"/>
          <w:szCs w:val="28"/>
        </w:rPr>
        <w:t xml:space="preserve"> — Sitting Bull</w:t>
      </w:r>
    </w:p>
    <w:p w14:paraId="43B25071" w14:textId="77777777" w:rsidR="009D4396" w:rsidRPr="009D4396" w:rsidRDefault="009D4396" w:rsidP="009D4396">
      <w:pPr>
        <w:rPr>
          <w:sz w:val="28"/>
          <w:szCs w:val="28"/>
        </w:rPr>
      </w:pPr>
      <w:r w:rsidRPr="009D4396">
        <w:rPr>
          <w:sz w:val="28"/>
          <w:szCs w:val="28"/>
        </w:rPr>
        <w:t>Dying is the way to be</w:t>
      </w:r>
    </w:p>
    <w:p w14:paraId="2AC4D765" w14:textId="77777777" w:rsidR="009D4396" w:rsidRPr="009D4396" w:rsidRDefault="009D4396" w:rsidP="009D4396">
      <w:pPr>
        <w:rPr>
          <w:sz w:val="28"/>
          <w:szCs w:val="28"/>
        </w:rPr>
      </w:pPr>
      <w:r w:rsidRPr="009D4396">
        <w:rPr>
          <w:sz w:val="28"/>
          <w:szCs w:val="28"/>
        </w:rPr>
        <w:t>Letting go to be set free</w:t>
      </w:r>
    </w:p>
    <w:p w14:paraId="03A3D25D" w14:textId="5C87F716" w:rsidR="00202546" w:rsidRPr="009D4396" w:rsidRDefault="009D4396" w:rsidP="009D4396">
      <w:pPr>
        <w:rPr>
          <w:sz w:val="28"/>
          <w:szCs w:val="28"/>
        </w:rPr>
      </w:pPr>
      <w:r w:rsidRPr="009D4396">
        <w:rPr>
          <w:sz w:val="28"/>
          <w:szCs w:val="28"/>
        </w:rPr>
        <w:t>Life is but a dream.</w:t>
      </w:r>
    </w:p>
    <w:sectPr w:rsidR="00202546" w:rsidRPr="009D4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2546"/>
    <w:multiLevelType w:val="hybridMultilevel"/>
    <w:tmpl w:val="072A1E84"/>
    <w:lvl w:ilvl="0" w:tplc="723AA86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1877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96"/>
    <w:rsid w:val="0017630B"/>
    <w:rsid w:val="00202546"/>
    <w:rsid w:val="009D4396"/>
    <w:rsid w:val="00AD3E0F"/>
    <w:rsid w:val="00BF24DD"/>
    <w:rsid w:val="00F70A22"/>
    <w:rsid w:val="00FD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0917E2"/>
  <w15:chartTrackingRefBased/>
  <w15:docId w15:val="{5382D2ED-F1CE-40F8-AD02-F236811B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3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4</cp:revision>
  <dcterms:created xsi:type="dcterms:W3CDTF">2025-11-20T18:40:00Z</dcterms:created>
  <dcterms:modified xsi:type="dcterms:W3CDTF">2025-11-20T18:48:00Z</dcterms:modified>
</cp:coreProperties>
</file>