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96CEF" w14:textId="77777777" w:rsidR="007D5F85" w:rsidRPr="007D5F85" w:rsidRDefault="007D5F85" w:rsidP="007D5F85">
      <w:pPr>
        <w:rPr>
          <w:b/>
          <w:bCs/>
          <w:sz w:val="56"/>
          <w:szCs w:val="56"/>
        </w:rPr>
      </w:pPr>
      <w:r w:rsidRPr="007D5F85">
        <w:rPr>
          <w:b/>
          <w:bCs/>
          <w:sz w:val="56"/>
          <w:szCs w:val="56"/>
        </w:rPr>
        <w:t>THE JOKER'S WILD</w:t>
      </w:r>
    </w:p>
    <w:p w14:paraId="03AD72F9" w14:textId="77777777" w:rsidR="007D5F85" w:rsidRDefault="007D5F85" w:rsidP="007D5F85"/>
    <w:p w14:paraId="65DD718E" w14:textId="05679EC3" w:rsidR="007D5F85" w:rsidRDefault="007D5F85" w:rsidP="007D5F85">
      <w:r>
        <w:rPr>
          <w:noProof/>
        </w:rPr>
        <w:drawing>
          <wp:inline distT="0" distB="0" distL="0" distR="0" wp14:anchorId="0427BA21" wp14:editId="7ED7F194">
            <wp:extent cx="5787288" cy="4349369"/>
            <wp:effectExtent l="0" t="0" r="4445" b="0"/>
            <wp:docPr id="210503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89" cy="436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3AB9C" w14:textId="77777777" w:rsidR="007D5F85" w:rsidRDefault="007D5F85" w:rsidP="007D5F85"/>
    <w:p w14:paraId="6DA5096D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universe has 8.3 billion cards and collecting more as it goes.</w:t>
      </w:r>
    </w:p>
    <w:p w14:paraId="6F679D7F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Within the fold is a wild card.</w:t>
      </w:r>
    </w:p>
    <w:p w14:paraId="7511F790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Joker's wild and can make up any hand as it goes.</w:t>
      </w:r>
    </w:p>
    <w:p w14:paraId="4D5334D7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~</w:t>
      </w:r>
    </w:p>
    <w:p w14:paraId="0C1EFAB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universe began when all as one we twisted from Eternity.</w:t>
      </w:r>
    </w:p>
    <w:p w14:paraId="1B860E50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growing tension entered critical mass before snapping back to eternal reality.</w:t>
      </w:r>
    </w:p>
    <w:p w14:paraId="00DFCAE3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lastRenderedPageBreak/>
        <w:t>This movement is the core of life:</w:t>
      </w:r>
    </w:p>
    <w:p w14:paraId="2477264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Discovered by Isaac Newton, measured by Max Planck, and harnessed by Nikola tesla to light up the world - yet never fully understood, because a Joker sits in the works, pulling every string.</w:t>
      </w:r>
    </w:p>
    <w:p w14:paraId="0483C18F" w14:textId="6BB136F6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"We seek him here, we seek him there,</w:t>
      </w:r>
      <w:r w:rsidRPr="007D5F85">
        <w:rPr>
          <w:b/>
          <w:bCs/>
          <w:sz w:val="28"/>
          <w:szCs w:val="28"/>
        </w:rPr>
        <w:br/>
      </w:r>
      <w:r w:rsidRPr="007D5F85">
        <w:rPr>
          <w:b/>
          <w:bCs/>
          <w:sz w:val="28"/>
          <w:szCs w:val="28"/>
        </w:rPr>
        <w:t xml:space="preserve">Those </w:t>
      </w:r>
      <w:proofErr w:type="spellStart"/>
      <w:r w:rsidRPr="007D5F85">
        <w:rPr>
          <w:b/>
          <w:bCs/>
          <w:sz w:val="28"/>
          <w:szCs w:val="28"/>
        </w:rPr>
        <w:t>Frenchies</w:t>
      </w:r>
      <w:proofErr w:type="spellEnd"/>
      <w:r w:rsidRPr="007D5F85">
        <w:rPr>
          <w:b/>
          <w:bCs/>
          <w:sz w:val="28"/>
          <w:szCs w:val="28"/>
        </w:rPr>
        <w:t xml:space="preserve"> seek him everywhere.</w:t>
      </w:r>
      <w:r w:rsidRPr="007D5F85">
        <w:rPr>
          <w:b/>
          <w:bCs/>
          <w:sz w:val="28"/>
          <w:szCs w:val="28"/>
        </w:rPr>
        <w:br/>
      </w:r>
      <w:r w:rsidRPr="007D5F85">
        <w:rPr>
          <w:b/>
          <w:bCs/>
          <w:sz w:val="28"/>
          <w:szCs w:val="28"/>
        </w:rPr>
        <w:t>Is he in heaven? — Is he in hell?</w:t>
      </w:r>
      <w:r w:rsidRPr="007D5F85">
        <w:rPr>
          <w:b/>
          <w:bCs/>
          <w:sz w:val="28"/>
          <w:szCs w:val="28"/>
        </w:rPr>
        <w:br/>
      </w:r>
      <w:r w:rsidRPr="007D5F85">
        <w:rPr>
          <w:b/>
          <w:bCs/>
          <w:sz w:val="28"/>
          <w:szCs w:val="28"/>
        </w:rPr>
        <w:t>That damned, elusive Pimpernel."</w:t>
      </w:r>
      <w:r w:rsidRPr="007D5F85">
        <w:rPr>
          <w:sz w:val="28"/>
          <w:szCs w:val="28"/>
        </w:rPr>
        <w:t xml:space="preserve"> - The Scarlet Pimpernel.</w:t>
      </w:r>
    </w:p>
    <w:p w14:paraId="4DA52BC4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~</w:t>
      </w:r>
    </w:p>
    <w:p w14:paraId="548CED79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To establish the presence of the 'Pimpernel' one must return to the highlighted truth above.</w:t>
      </w:r>
    </w:p>
    <w:p w14:paraId="3D7F0AA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Movement is energy - and energy is illusion.</w:t>
      </w:r>
    </w:p>
    <w:p w14:paraId="4DC9993D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illusion returns to itself when play stops being fun - when the twist folds back under its own natural tension.</w:t>
      </w:r>
    </w:p>
    <w:p w14:paraId="4A08A5C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Now, and most importantly, it must be recognized that the twist of movement was caused by resistance to Eternity - all as one.</w:t>
      </w:r>
    </w:p>
    <w:p w14:paraId="48CDB836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It follows that the cause of the movement is silent within its effect - cause and effect, one and the same except one does not recognize the other.</w:t>
      </w:r>
    </w:p>
    <w:p w14:paraId="1720CA6F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movement recurs eternally for one purpose: to find its cause and bring it home.</w:t>
      </w:r>
    </w:p>
    <w:p w14:paraId="6002BD7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This is the simple purpose of life, made difficult by the silent principal that is everywhere at once within the mass of its own output.</w:t>
      </w:r>
    </w:p>
    <w:p w14:paraId="642C7B50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Its superiority is revealed in this: we do not even know the universe is eternally recurring.</w:t>
      </w:r>
    </w:p>
    <w:p w14:paraId="1983A586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This is the Achilles heel of the demon in our heads.</w:t>
      </w:r>
    </w:p>
    <w:p w14:paraId="6A71CA03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The sum of our own thinking is aligned against the knowledge that will collapse the illusion:</w:t>
      </w:r>
    </w:p>
    <w:p w14:paraId="378C86A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lastRenderedPageBreak/>
        <w:t>Awareness of the eternally recurring universe is anathema.</w:t>
      </w:r>
    </w:p>
    <w:p w14:paraId="25179701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We are as children refusing to come home even though it is happening anyway.</w:t>
      </w:r>
    </w:p>
    <w:p w14:paraId="1508DA62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~</w:t>
      </w:r>
    </w:p>
    <w:p w14:paraId="0FAE8CFD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REFERENCES:</w:t>
      </w:r>
    </w:p>
    <w:p w14:paraId="36637FE8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 xml:space="preserve">Plotinus </w:t>
      </w:r>
      <w:r w:rsidRPr="007D5F85">
        <w:rPr>
          <w:sz w:val="28"/>
          <w:szCs w:val="28"/>
        </w:rPr>
        <w:t>— The Enneads: the One appearing as many, the source hidden within its emanations.</w:t>
      </w:r>
    </w:p>
    <w:p w14:paraId="222EB163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Parmenides</w:t>
      </w:r>
      <w:r w:rsidRPr="007D5F85">
        <w:rPr>
          <w:sz w:val="28"/>
          <w:szCs w:val="28"/>
        </w:rPr>
        <w:t xml:space="preserve"> — On Nature: motion and change as illusion; only the One is real.</w:t>
      </w:r>
    </w:p>
    <w:p w14:paraId="7457EF17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The Upanishads</w:t>
      </w:r>
      <w:r w:rsidRPr="007D5F85">
        <w:rPr>
          <w:sz w:val="28"/>
          <w:szCs w:val="28"/>
        </w:rPr>
        <w:t>: the world as Maya, the One disguising itself as multiplicity.</w:t>
      </w:r>
    </w:p>
    <w:p w14:paraId="6C7C342C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 xml:space="preserve">David Bohm </w:t>
      </w:r>
      <w:r w:rsidRPr="007D5F85">
        <w:rPr>
          <w:sz w:val="28"/>
          <w:szCs w:val="28"/>
        </w:rPr>
        <w:t>— Wholeness and the Implicate Order: a hidden order beneath all apparent fragmentation and movement.</w:t>
      </w:r>
    </w:p>
    <w:p w14:paraId="73EA6EB2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 xml:space="preserve">Nietzsche </w:t>
      </w:r>
      <w:r w:rsidRPr="007D5F85">
        <w:rPr>
          <w:sz w:val="28"/>
          <w:szCs w:val="28"/>
        </w:rPr>
        <w:t>— Eternal Recurrence: existence looping until the self recognizes its origin.</w:t>
      </w:r>
    </w:p>
    <w:p w14:paraId="03A5A678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Mircea Eliade</w:t>
      </w:r>
      <w:r w:rsidRPr="007D5F85">
        <w:rPr>
          <w:sz w:val="28"/>
          <w:szCs w:val="28"/>
        </w:rPr>
        <w:t xml:space="preserve"> — The Myth of the Eternal Return: all cycles aiming to return to the beginning, the source.</w:t>
      </w:r>
    </w:p>
    <w:p w14:paraId="04EFEA31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Kabbala</w:t>
      </w:r>
      <w:r w:rsidRPr="007D5F85">
        <w:rPr>
          <w:sz w:val="28"/>
          <w:szCs w:val="28"/>
        </w:rPr>
        <w:t xml:space="preserve">h — </w:t>
      </w:r>
      <w:proofErr w:type="spellStart"/>
      <w:r w:rsidRPr="007D5F85">
        <w:rPr>
          <w:sz w:val="28"/>
          <w:szCs w:val="28"/>
        </w:rPr>
        <w:t>Tzimtzum</w:t>
      </w:r>
      <w:proofErr w:type="spellEnd"/>
      <w:r w:rsidRPr="007D5F85">
        <w:rPr>
          <w:sz w:val="28"/>
          <w:szCs w:val="28"/>
        </w:rPr>
        <w:t>: separation arising from a contraction away from the Infinite.</w:t>
      </w:r>
    </w:p>
    <w:p w14:paraId="02F80DC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Gnostic cosmology</w:t>
      </w:r>
      <w:r w:rsidRPr="007D5F85">
        <w:rPr>
          <w:sz w:val="28"/>
          <w:szCs w:val="28"/>
        </w:rPr>
        <w:t xml:space="preserve"> (Sophia myth): a fall from unity creating a world estranged from its source.</w:t>
      </w:r>
    </w:p>
    <w:p w14:paraId="01364D90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Lewis Hyde</w:t>
      </w:r>
      <w:r w:rsidRPr="007D5F85">
        <w:rPr>
          <w:sz w:val="28"/>
          <w:szCs w:val="28"/>
        </w:rPr>
        <w:t xml:space="preserve"> — Trickster Makes This World: the trickster as the hidden disruptor shaping reality.</w:t>
      </w:r>
    </w:p>
    <w:p w14:paraId="1B4A49DC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b/>
          <w:bCs/>
          <w:sz w:val="28"/>
          <w:szCs w:val="28"/>
        </w:rPr>
        <w:t>Paul Radin</w:t>
      </w:r>
      <w:r w:rsidRPr="007D5F85">
        <w:rPr>
          <w:sz w:val="28"/>
          <w:szCs w:val="28"/>
        </w:rPr>
        <w:t xml:space="preserve"> — The Trickster: the archetypal Joker — elusive, boundary</w:t>
      </w:r>
      <w:r w:rsidRPr="007D5F85">
        <w:rPr>
          <w:rFonts w:ascii="Cambria Math" w:hAnsi="Cambria Math" w:cs="Cambria Math"/>
          <w:sz w:val="28"/>
          <w:szCs w:val="28"/>
        </w:rPr>
        <w:t>‑</w:t>
      </w:r>
      <w:r w:rsidRPr="007D5F85">
        <w:rPr>
          <w:sz w:val="28"/>
          <w:szCs w:val="28"/>
        </w:rPr>
        <w:t>breaking, self</w:t>
      </w:r>
      <w:r w:rsidRPr="007D5F85">
        <w:rPr>
          <w:rFonts w:ascii="Cambria Math" w:hAnsi="Cambria Math" w:cs="Cambria Math"/>
          <w:sz w:val="28"/>
          <w:szCs w:val="28"/>
        </w:rPr>
        <w:t>‑</w:t>
      </w:r>
      <w:r w:rsidRPr="007D5F85">
        <w:rPr>
          <w:sz w:val="28"/>
          <w:szCs w:val="28"/>
        </w:rPr>
        <w:t>concealing.</w:t>
      </w:r>
    </w:p>
    <w:p w14:paraId="0066D90A" w14:textId="7C2D1165" w:rsidR="007D5F85" w:rsidRPr="007D5F85" w:rsidRDefault="007D5F85" w:rsidP="007D5F85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14:paraId="04A107C6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.</w:t>
      </w:r>
    </w:p>
    <w:p w14:paraId="30B3FC6E" w14:textId="77777777" w:rsidR="007D5F85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lastRenderedPageBreak/>
        <w:t>.</w:t>
      </w:r>
    </w:p>
    <w:p w14:paraId="374F5906" w14:textId="272C7439" w:rsidR="00202546" w:rsidRPr="007D5F85" w:rsidRDefault="007D5F85" w:rsidP="007D5F85">
      <w:pPr>
        <w:rPr>
          <w:sz w:val="28"/>
          <w:szCs w:val="28"/>
        </w:rPr>
      </w:pPr>
      <w:r w:rsidRPr="007D5F85">
        <w:rPr>
          <w:sz w:val="28"/>
          <w:szCs w:val="28"/>
        </w:rPr>
        <w:t>Picture: The Scarlet Pimpernel</w:t>
      </w:r>
      <w:r>
        <w:rPr>
          <w:sz w:val="28"/>
          <w:szCs w:val="28"/>
        </w:rPr>
        <w:t>.</w:t>
      </w:r>
      <w:r w:rsidRPr="007D5F85">
        <w:rPr>
          <w:sz w:val="28"/>
          <w:szCs w:val="28"/>
        </w:rPr>
        <w:t xml:space="preserve"> </w:t>
      </w:r>
    </w:p>
    <w:sectPr w:rsidR="00202546" w:rsidRPr="007D5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F85"/>
    <w:rsid w:val="00202546"/>
    <w:rsid w:val="00707203"/>
    <w:rsid w:val="007D5F85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AC9316B"/>
  <w15:chartTrackingRefBased/>
  <w15:docId w15:val="{987637EE-C3A0-4DF3-AFDD-6A2B8660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F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F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F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F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F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F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F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F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F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F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F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F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F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F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F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F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F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F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F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F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F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F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F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F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F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F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F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F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F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420</Words>
  <Characters>2398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2025-12-18T21:29:00Z</dcterms:created>
  <dcterms:modified xsi:type="dcterms:W3CDTF">2025-12-18T21:35:00Z</dcterms:modified>
</cp:coreProperties>
</file>