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92A3" w14:textId="77777777" w:rsidR="0004360F" w:rsidRPr="0004360F" w:rsidRDefault="0004360F" w:rsidP="0004360F">
      <w:pPr>
        <w:rPr>
          <w:b/>
          <w:bCs/>
          <w:sz w:val="56"/>
          <w:szCs w:val="56"/>
        </w:rPr>
      </w:pPr>
      <w:r w:rsidRPr="0004360F">
        <w:rPr>
          <w:b/>
          <w:bCs/>
          <w:sz w:val="56"/>
          <w:szCs w:val="56"/>
        </w:rPr>
        <w:t xml:space="preserve">CLOSURE  </w:t>
      </w:r>
    </w:p>
    <w:p w14:paraId="77386B31" w14:textId="77777777" w:rsidR="0004360F" w:rsidRDefault="0004360F" w:rsidP="0004360F"/>
    <w:p w14:paraId="7E279866" w14:textId="0C34DD1D" w:rsidR="0004360F" w:rsidRDefault="0004360F" w:rsidP="0004360F">
      <w:pPr>
        <w:jc w:val="center"/>
      </w:pPr>
      <w:r>
        <w:rPr>
          <w:noProof/>
        </w:rPr>
        <w:drawing>
          <wp:inline distT="0" distB="0" distL="0" distR="0" wp14:anchorId="7A5462AC" wp14:editId="48BCC095">
            <wp:extent cx="6096000" cy="4010025"/>
            <wp:effectExtent l="0" t="0" r="0" b="9525"/>
            <wp:docPr id="1092361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1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BD935" w14:textId="77777777" w:rsidR="0004360F" w:rsidRDefault="0004360F" w:rsidP="0004360F"/>
    <w:p w14:paraId="614A6030" w14:textId="77777777" w:rsidR="0004360F" w:rsidRPr="0004360F" w:rsidRDefault="0004360F" w:rsidP="0004360F">
      <w:pPr>
        <w:rPr>
          <w:sz w:val="28"/>
          <w:szCs w:val="28"/>
        </w:rPr>
      </w:pPr>
      <w:r w:rsidRPr="0004360F">
        <w:rPr>
          <w:sz w:val="28"/>
          <w:szCs w:val="28"/>
        </w:rPr>
        <w:t>There is one movement, eternally recurring.</w:t>
      </w:r>
    </w:p>
    <w:p w14:paraId="7D58FDA1" w14:textId="77777777" w:rsidR="0004360F" w:rsidRPr="0004360F" w:rsidRDefault="0004360F" w:rsidP="0004360F">
      <w:pPr>
        <w:rPr>
          <w:sz w:val="28"/>
          <w:szCs w:val="28"/>
        </w:rPr>
      </w:pPr>
      <w:r w:rsidRPr="0004360F">
        <w:rPr>
          <w:sz w:val="28"/>
          <w:szCs w:val="28"/>
        </w:rPr>
        <w:t xml:space="preserve">The universe is its secondary effect — visible only from within the effect, never from its cause, which is everywhere at once because it precedes its own movement. </w:t>
      </w:r>
    </w:p>
    <w:p w14:paraId="5A0714C7" w14:textId="77777777" w:rsidR="0004360F" w:rsidRPr="0004360F" w:rsidRDefault="0004360F" w:rsidP="0004360F">
      <w:pPr>
        <w:rPr>
          <w:sz w:val="28"/>
          <w:szCs w:val="28"/>
        </w:rPr>
      </w:pPr>
      <w:r w:rsidRPr="0004360F">
        <w:rPr>
          <w:sz w:val="28"/>
          <w:szCs w:val="28"/>
        </w:rPr>
        <w:t xml:space="preserve"> </w:t>
      </w:r>
    </w:p>
    <w:p w14:paraId="372A7BF5" w14:textId="5CFB0D70" w:rsidR="0004360F" w:rsidRPr="0004360F" w:rsidRDefault="0004360F" w:rsidP="0004360F">
      <w:pPr>
        <w:rPr>
          <w:sz w:val="28"/>
          <w:szCs w:val="28"/>
        </w:rPr>
      </w:pPr>
      <w:r w:rsidRPr="0004360F">
        <w:rPr>
          <w:sz w:val="28"/>
          <w:szCs w:val="28"/>
        </w:rPr>
        <w:t>The cause is the first energy: the silent precursor emitting a perfect complement of opposites; positive and negative. This point of view is birthed by thought, and the universe is the thinking of thought — eternal re-occurrence expressing itself as form. The positive aspect of thought retains the perfect view; the negative reacts. The universe is that reaction: the mass of thought resisting what is.</w:t>
      </w:r>
    </w:p>
    <w:p w14:paraId="4A0B6F64" w14:textId="42ABB0D4" w:rsidR="0004360F" w:rsidRPr="0004360F" w:rsidRDefault="0004360F" w:rsidP="0004360F">
      <w:pPr>
        <w:rPr>
          <w:sz w:val="28"/>
          <w:szCs w:val="28"/>
        </w:rPr>
      </w:pPr>
      <w:r w:rsidRPr="0004360F">
        <w:rPr>
          <w:sz w:val="28"/>
          <w:szCs w:val="28"/>
        </w:rPr>
        <w:lastRenderedPageBreak/>
        <w:t xml:space="preserve"> Mass is resistance — a single thought in extreme. </w:t>
      </w:r>
    </w:p>
    <w:p w14:paraId="33BD245F" w14:textId="77777777" w:rsidR="0004360F" w:rsidRPr="0004360F" w:rsidRDefault="0004360F" w:rsidP="0004360F">
      <w:pPr>
        <w:rPr>
          <w:sz w:val="28"/>
          <w:szCs w:val="28"/>
        </w:rPr>
      </w:pPr>
      <w:r w:rsidRPr="0004360F">
        <w:rPr>
          <w:sz w:val="28"/>
          <w:szCs w:val="28"/>
        </w:rPr>
        <w:t xml:space="preserve">As thought expands, it forms containments of thinking, each capable of full release back to the same movement it repeats - that which is happening anyway. </w:t>
      </w:r>
    </w:p>
    <w:p w14:paraId="193925A3" w14:textId="77777777" w:rsidR="0004360F" w:rsidRPr="0004360F" w:rsidRDefault="0004360F" w:rsidP="0004360F">
      <w:pPr>
        <w:rPr>
          <w:sz w:val="28"/>
          <w:szCs w:val="28"/>
        </w:rPr>
      </w:pPr>
      <w:r w:rsidRPr="0004360F">
        <w:rPr>
          <w:sz w:val="28"/>
          <w:szCs w:val="28"/>
        </w:rPr>
        <w:t xml:space="preserve">Eternal recurrence is the engine of all.  </w:t>
      </w:r>
    </w:p>
    <w:p w14:paraId="14004010" w14:textId="4FAB7EAB" w:rsidR="0004360F" w:rsidRPr="0004360F" w:rsidRDefault="0004360F" w:rsidP="0004360F">
      <w:pPr>
        <w:rPr>
          <w:sz w:val="28"/>
          <w:szCs w:val="28"/>
        </w:rPr>
      </w:pPr>
      <w:r w:rsidRPr="0004360F">
        <w:rPr>
          <w:sz w:val="28"/>
          <w:szCs w:val="28"/>
        </w:rPr>
        <w:t xml:space="preserve"> Humanity misreads the architecture. It assumes energy increases with mass, interpreting E=mc² as cause rather than consequence.</w:t>
      </w:r>
    </w:p>
    <w:p w14:paraId="68A655B1" w14:textId="77777777" w:rsidR="0004360F" w:rsidRPr="0004360F" w:rsidRDefault="0004360F" w:rsidP="0004360F">
      <w:pPr>
        <w:rPr>
          <w:sz w:val="28"/>
          <w:szCs w:val="28"/>
        </w:rPr>
      </w:pPr>
      <w:r w:rsidRPr="0004360F">
        <w:rPr>
          <w:sz w:val="28"/>
          <w:szCs w:val="28"/>
        </w:rPr>
        <w:t>But all energy is already held in the first movement, whose force is F=ma — the original action behind every reaction.</w:t>
      </w:r>
    </w:p>
    <w:p w14:paraId="4E813647" w14:textId="335E6F3A" w:rsidR="00AE34E4" w:rsidRPr="0004360F" w:rsidRDefault="0004360F" w:rsidP="0004360F">
      <w:pPr>
        <w:rPr>
          <w:sz w:val="28"/>
          <w:szCs w:val="28"/>
        </w:rPr>
      </w:pPr>
      <w:r w:rsidRPr="0004360F">
        <w:rPr>
          <w:b/>
          <w:bCs/>
          <w:sz w:val="28"/>
          <w:szCs w:val="28"/>
        </w:rPr>
        <w:t>F = ma</w:t>
      </w:r>
      <w:r w:rsidRPr="0004360F">
        <w:rPr>
          <w:sz w:val="28"/>
          <w:szCs w:val="28"/>
        </w:rPr>
        <w:t xml:space="preserve"> is a one</w:t>
      </w:r>
      <w:r w:rsidRPr="0004360F">
        <w:rPr>
          <w:rFonts w:ascii="Cambria Math" w:hAnsi="Cambria Math" w:cs="Cambria Math"/>
          <w:sz w:val="28"/>
          <w:szCs w:val="28"/>
        </w:rPr>
        <w:t>‑</w:t>
      </w:r>
      <w:r w:rsidRPr="0004360F">
        <w:rPr>
          <w:sz w:val="28"/>
          <w:szCs w:val="28"/>
        </w:rPr>
        <w:t xml:space="preserve">way ticket home; </w:t>
      </w:r>
      <w:r w:rsidRPr="0004360F">
        <w:rPr>
          <w:b/>
          <w:bCs/>
          <w:sz w:val="28"/>
          <w:szCs w:val="28"/>
        </w:rPr>
        <w:t>E = mc</w:t>
      </w:r>
      <w:r w:rsidRPr="0004360F">
        <w:rPr>
          <w:rFonts w:ascii="Calibri" w:hAnsi="Calibri" w:cs="Calibri"/>
          <w:b/>
          <w:bCs/>
          <w:sz w:val="28"/>
          <w:szCs w:val="28"/>
        </w:rPr>
        <w:t>²</w:t>
      </w:r>
      <w:r w:rsidRPr="0004360F">
        <w:rPr>
          <w:sz w:val="28"/>
          <w:szCs w:val="28"/>
        </w:rPr>
        <w:t xml:space="preserve"> is a continuum of tangents that can never come full circle.</w:t>
      </w:r>
    </w:p>
    <w:sectPr w:rsidR="00AE34E4" w:rsidRPr="00043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0F"/>
    <w:rsid w:val="0004360F"/>
    <w:rsid w:val="005A5AF2"/>
    <w:rsid w:val="006B0180"/>
    <w:rsid w:val="00AE34E4"/>
    <w:rsid w:val="00C6563D"/>
    <w:rsid w:val="00F8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55D7"/>
  <w15:chartTrackingRefBased/>
  <w15:docId w15:val="{18F068FF-6CAE-45D0-B32E-0E5660B7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6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6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6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6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2026-04-15T22:59:00Z</dcterms:created>
  <dcterms:modified xsi:type="dcterms:W3CDTF">2026-04-15T23:03:00Z</dcterms:modified>
</cp:coreProperties>
</file>