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916A" w14:textId="52A0451F" w:rsidR="00E10DDB" w:rsidRPr="00E10DDB" w:rsidRDefault="00E10DDB" w:rsidP="00E10DDB">
      <w:pPr>
        <w:rPr>
          <w:sz w:val="56"/>
          <w:szCs w:val="56"/>
        </w:rPr>
      </w:pPr>
      <w:r w:rsidRPr="00E10DDB">
        <w:rPr>
          <w:sz w:val="56"/>
          <w:szCs w:val="56"/>
        </w:rPr>
        <w:t>ETERNAL RECURRENCE: THE TRIBAL MECHANISM</w:t>
      </w:r>
      <w:r w:rsidRPr="00E10DDB">
        <w:rPr>
          <w:sz w:val="56"/>
          <w:szCs w:val="56"/>
        </w:rPr>
        <w:t xml:space="preserve"> </w:t>
      </w:r>
    </w:p>
    <w:p w14:paraId="45E9D7C8" w14:textId="77777777" w:rsidR="00E10DDB" w:rsidRDefault="00E10DDB" w:rsidP="00E10DDB"/>
    <w:p w14:paraId="3577B95A" w14:textId="7B2BEA3D" w:rsidR="00E10DDB" w:rsidRDefault="00E10DDB" w:rsidP="00E10DDB">
      <w:pPr>
        <w:jc w:val="center"/>
      </w:pPr>
      <w:r>
        <w:rPr>
          <w:noProof/>
        </w:rPr>
        <w:drawing>
          <wp:inline distT="0" distB="0" distL="0" distR="0" wp14:anchorId="755D9CE6" wp14:editId="2F1869BB">
            <wp:extent cx="4008120" cy="3395768"/>
            <wp:effectExtent l="0" t="0" r="0" b="0"/>
            <wp:docPr id="1008269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78" cy="3418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CE733" w14:textId="77777777" w:rsidR="00E10DDB" w:rsidRDefault="00E10DDB" w:rsidP="00E10DDB"/>
    <w:p w14:paraId="59AD6DFE" w14:textId="569CF842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Energy is movement — and movement is illusion.</w:t>
      </w:r>
    </w:p>
    <w:p w14:paraId="6D6184FC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The sum of thinking rises higher than its parts.</w:t>
      </w:r>
    </w:p>
    <w:p w14:paraId="51379DF9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 xml:space="preserve">From this sum emerges a being: the </w:t>
      </w:r>
      <w:proofErr w:type="gramStart"/>
      <w:r w:rsidRPr="00E10DDB">
        <w:rPr>
          <w:sz w:val="28"/>
          <w:szCs w:val="28"/>
        </w:rPr>
        <w:t>Principal</w:t>
      </w:r>
      <w:proofErr w:type="gramEnd"/>
      <w:r w:rsidRPr="00E10DDB">
        <w:rPr>
          <w:sz w:val="28"/>
          <w:szCs w:val="28"/>
        </w:rPr>
        <w:t xml:space="preserve"> — a fragile tribal leader at the whim of the mass, empowered only by collective fear; a dangerous demon conjured to serve our will.</w:t>
      </w:r>
    </w:p>
    <w:p w14:paraId="5DB43EFC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 xml:space="preserve">Humanity’s collective will </w:t>
      </w:r>
      <w:proofErr w:type="gramStart"/>
      <w:r w:rsidRPr="00E10DDB">
        <w:rPr>
          <w:sz w:val="28"/>
          <w:szCs w:val="28"/>
        </w:rPr>
        <w:t>is</w:t>
      </w:r>
      <w:proofErr w:type="gramEnd"/>
      <w:r w:rsidRPr="00E10DDB">
        <w:rPr>
          <w:sz w:val="28"/>
          <w:szCs w:val="28"/>
        </w:rPr>
        <w:t xml:space="preserve"> all</w:t>
      </w:r>
      <w:r w:rsidRPr="00E10DDB">
        <w:rPr>
          <w:rFonts w:ascii="Cambria Math" w:hAnsi="Cambria Math" w:cs="Cambria Math"/>
          <w:sz w:val="28"/>
          <w:szCs w:val="28"/>
        </w:rPr>
        <w:t>‑</w:t>
      </w:r>
      <w:r w:rsidRPr="00E10DDB">
        <w:rPr>
          <w:sz w:val="28"/>
          <w:szCs w:val="28"/>
        </w:rPr>
        <w:t>inclusive.</w:t>
      </w:r>
    </w:p>
    <w:p w14:paraId="66E1281B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The demonic Principal is everywhere at once as that will — hidden in plain sight. It cares nothing for revelation. It cares only for its own life — exactly as we all do.</w:t>
      </w:r>
    </w:p>
    <w:p w14:paraId="66CC767D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 xml:space="preserve">The tribe empowers the </w:t>
      </w:r>
      <w:proofErr w:type="gramStart"/>
      <w:r w:rsidRPr="00E10DDB">
        <w:rPr>
          <w:sz w:val="28"/>
          <w:szCs w:val="28"/>
        </w:rPr>
        <w:t>Principal</w:t>
      </w:r>
      <w:proofErr w:type="gramEnd"/>
      <w:r w:rsidRPr="00E10DDB">
        <w:rPr>
          <w:sz w:val="28"/>
          <w:szCs w:val="28"/>
        </w:rPr>
        <w:t xml:space="preserve"> to act with impunity, not because it is strong, but because the tribe cannot survive without a figure to absorb what it refuses to face.</w:t>
      </w:r>
    </w:p>
    <w:p w14:paraId="5A99014F" w14:textId="5E0EBB2B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All</w:t>
      </w:r>
      <w:r w:rsidRPr="00E10DDB">
        <w:rPr>
          <w:rFonts w:ascii="Cambria Math" w:hAnsi="Cambria Math" w:cs="Cambria Math"/>
          <w:sz w:val="28"/>
          <w:szCs w:val="28"/>
        </w:rPr>
        <w:t>‑</w:t>
      </w:r>
      <w:r w:rsidRPr="00E10DDB">
        <w:rPr>
          <w:sz w:val="28"/>
          <w:szCs w:val="28"/>
        </w:rPr>
        <w:t>inclusive, the tribe even absorbed Isaac Newton,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who challenged it by intuiting F = ma.</w:t>
      </w:r>
    </w:p>
    <w:p w14:paraId="733AE2C3" w14:textId="108E8841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F = ma describes a movement disappearing out of time —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a truth the collective cannot allow.</w:t>
      </w:r>
    </w:p>
    <w:p w14:paraId="351A36A5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To this day, no one truly believes Newton, who also gave us calculus to feed our fancy.</w:t>
      </w:r>
    </w:p>
    <w:p w14:paraId="49AF2FAF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Mileva Marić is the only person in history to use calculus to achieve F – ma. But it made no difference.</w:t>
      </w:r>
    </w:p>
    <w:p w14:paraId="60C51AF3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The sum of how we think — the collective will —overpowers all in its way, just as an ocean claims a wave.</w:t>
      </w:r>
    </w:p>
    <w:p w14:paraId="04A7B5F8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There is no time in reality.</w:t>
      </w:r>
    </w:p>
    <w:p w14:paraId="30FCAED5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There is no lineage.</w:t>
      </w:r>
    </w:p>
    <w:p w14:paraId="68CBDCA5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All is disappearing and reappearing at the speed of gravity, and this is happening whether we agree or not.</w:t>
      </w:r>
    </w:p>
    <w:p w14:paraId="6FDC99C7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After 13 billion years of linear progression, we still do not comprehend the basics of divine exchange and react as salted snails to any mention of the divine prerogative.</w:t>
      </w:r>
    </w:p>
    <w:p w14:paraId="7D046073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Such is the collective ignorance — a failure to communicate with what is already communicating through us.</w:t>
      </w:r>
    </w:p>
    <w:p w14:paraId="2BF5110B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The universe is disappearing and re-appearing at the speed of gravity. This is Eternal Recurrence, and it is the center-point to be achieved by recognizing the higher order. The higher order intuited by Isaac Newton and quantized by Max Planck.</w:t>
      </w:r>
    </w:p>
    <w:p w14:paraId="739B90CF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---------------------------------------</w:t>
      </w:r>
    </w:p>
    <w:p w14:paraId="320F4FC8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** The above describes the bridge to Eternity,</w:t>
      </w:r>
    </w:p>
    <w:p w14:paraId="10748BCB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 xml:space="preserve">and the crossing is always underway like a train to </w:t>
      </w:r>
      <w:proofErr w:type="gramStart"/>
      <w:r w:rsidRPr="00E10DDB">
        <w:rPr>
          <w:sz w:val="28"/>
          <w:szCs w:val="28"/>
        </w:rPr>
        <w:t>home.*</w:t>
      </w:r>
      <w:proofErr w:type="gramEnd"/>
      <w:r w:rsidRPr="00E10DDB">
        <w:rPr>
          <w:sz w:val="28"/>
          <w:szCs w:val="28"/>
        </w:rPr>
        <w:t>*</w:t>
      </w:r>
    </w:p>
    <w:p w14:paraId="62239FF2" w14:textId="77777777" w:rsidR="00E10DDB" w:rsidRPr="00E10DDB" w:rsidRDefault="00E10DDB" w:rsidP="00E10DDB">
      <w:pPr>
        <w:rPr>
          <w:sz w:val="28"/>
          <w:szCs w:val="28"/>
        </w:rPr>
      </w:pPr>
      <w:r w:rsidRPr="00E10DDB">
        <w:rPr>
          <w:sz w:val="28"/>
          <w:szCs w:val="28"/>
        </w:rPr>
        <w:t>----------------------------------------</w:t>
      </w:r>
    </w:p>
    <w:p w14:paraId="0BBBDF68" w14:textId="77777777" w:rsidR="00E10DDB" w:rsidRPr="00E10DDB" w:rsidRDefault="00E10DDB" w:rsidP="00E10DDB">
      <w:pPr>
        <w:rPr>
          <w:b/>
          <w:bCs/>
          <w:sz w:val="28"/>
          <w:szCs w:val="28"/>
        </w:rPr>
      </w:pPr>
      <w:r w:rsidRPr="00E10DDB">
        <w:rPr>
          <w:b/>
          <w:bCs/>
          <w:sz w:val="28"/>
          <w:szCs w:val="28"/>
        </w:rPr>
        <w:t>REFERENCES</w:t>
      </w:r>
    </w:p>
    <w:p w14:paraId="605BCF1B" w14:textId="723B5E10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Isaac Newton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He intuited the higher order: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F = ma as disappearance,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calculus as the mathematics of vanishing movement.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He saw what the tribe could not metabolize.</w:t>
      </w:r>
    </w:p>
    <w:p w14:paraId="33B0D02C" w14:textId="2DFAD84D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Max Planck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He quantized the higher order.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He gave recurrence its smallest unit —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the discontinuity that makes disappearance possible.</w:t>
      </w:r>
    </w:p>
    <w:p w14:paraId="36677F7D" w14:textId="0B6C0C2A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Mileva Marić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The only person in history to use calculus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 xml:space="preserve">to achieve </w:t>
      </w:r>
      <w:r w:rsidRPr="00E10DDB">
        <w:rPr>
          <w:b/>
          <w:bCs/>
          <w:sz w:val="28"/>
          <w:szCs w:val="28"/>
        </w:rPr>
        <w:t>F – ma.</w:t>
      </w:r>
      <w:r>
        <w:rPr>
          <w:b/>
          <w:bCs/>
          <w:sz w:val="28"/>
          <w:szCs w:val="28"/>
        </w:rPr>
        <w:t xml:space="preserve"> </w:t>
      </w:r>
      <w:r w:rsidRPr="00E10DDB">
        <w:rPr>
          <w:sz w:val="28"/>
          <w:szCs w:val="28"/>
        </w:rPr>
        <w:t>Her vision stands untouched, deferred, waiting.</w:t>
      </w:r>
    </w:p>
    <w:p w14:paraId="42F61258" w14:textId="0C3FE0C1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David Bohm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He articulated the implicate order —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the enfolded architecture behind emergence,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 xml:space="preserve">the hidden field the </w:t>
      </w:r>
      <w:proofErr w:type="gramStart"/>
      <w:r w:rsidRPr="00E10DDB">
        <w:rPr>
          <w:sz w:val="28"/>
          <w:szCs w:val="28"/>
        </w:rPr>
        <w:t>Principal</w:t>
      </w:r>
      <w:proofErr w:type="gramEnd"/>
      <w:r w:rsidRPr="00E10DDB">
        <w:rPr>
          <w:sz w:val="28"/>
          <w:szCs w:val="28"/>
        </w:rPr>
        <w:t xml:space="preserve"> depends on.</w:t>
      </w:r>
    </w:p>
    <w:p w14:paraId="2C468A13" w14:textId="0B51DA4E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Roger Penrose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He touched the gravity clock.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He saw recurrence in geometry, collapse,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and conformal cycles.</w:t>
      </w:r>
    </w:p>
    <w:p w14:paraId="4A95CE68" w14:textId="345C08FD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Henri Bergson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</w:t>
      </w:r>
      <w:r w:rsidRPr="00E10DDB">
        <w:rPr>
          <w:sz w:val="28"/>
          <w:szCs w:val="28"/>
        </w:rPr>
        <w:t>e dissolved linear time.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He understood duration as illusion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and intuition as the only tool capable of touching the real.</w:t>
      </w:r>
    </w:p>
    <w:p w14:paraId="741E80B5" w14:textId="0B81D2AB" w:rsidR="00E10DDB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Friedrich Nietzsche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He named Eternal Recurrence —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not as metaphor,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but as cosmological inevitability.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He sensed the tribal mechanism long before physics caught up.</w:t>
      </w:r>
    </w:p>
    <w:p w14:paraId="12B89F33" w14:textId="4AFDBCFD" w:rsidR="00D81863" w:rsidRPr="00E10DDB" w:rsidRDefault="00E10DDB" w:rsidP="00E10DDB">
      <w:pPr>
        <w:rPr>
          <w:sz w:val="28"/>
          <w:szCs w:val="28"/>
        </w:rPr>
      </w:pPr>
      <w:r w:rsidRPr="00E10DDB">
        <w:rPr>
          <w:b/>
          <w:bCs/>
          <w:sz w:val="28"/>
          <w:szCs w:val="28"/>
        </w:rPr>
        <w:t>Carlo Rovelli</w:t>
      </w:r>
      <w:r>
        <w:rPr>
          <w:b/>
          <w:bCs/>
          <w:sz w:val="28"/>
          <w:szCs w:val="28"/>
        </w:rPr>
        <w:br/>
      </w:r>
      <w:r w:rsidRPr="00E10DDB">
        <w:rPr>
          <w:sz w:val="28"/>
          <w:szCs w:val="28"/>
        </w:rPr>
        <w:t>He removed time entirely.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He gave disappearance a modern language: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relational time, quantized events,</w:t>
      </w:r>
      <w:r>
        <w:rPr>
          <w:sz w:val="28"/>
          <w:szCs w:val="28"/>
        </w:rPr>
        <w:t xml:space="preserve"> </w:t>
      </w:r>
      <w:r w:rsidRPr="00E10DDB">
        <w:rPr>
          <w:sz w:val="28"/>
          <w:szCs w:val="28"/>
        </w:rPr>
        <w:t>no lineage, only recurrence.</w:t>
      </w:r>
    </w:p>
    <w:sectPr w:rsidR="00D81863" w:rsidRPr="00E10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DB"/>
    <w:rsid w:val="001F366A"/>
    <w:rsid w:val="007D7B71"/>
    <w:rsid w:val="00D81863"/>
    <w:rsid w:val="00E10DDB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98A9F"/>
  <w15:chartTrackingRefBased/>
  <w15:docId w15:val="{6905BDB8-FB21-4619-8D68-730BF43A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D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D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D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D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D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2026-08-17T19:00:00Z</dcterms:created>
  <dcterms:modified xsi:type="dcterms:W3CDTF">2026-08-17T19:11:00Z</dcterms:modified>
</cp:coreProperties>
</file>