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B8002" w14:textId="6CF03099" w:rsidR="00FF6FC8" w:rsidRPr="00FF6FC8" w:rsidRDefault="00FF6FC8" w:rsidP="00FF6FC8">
      <w:pPr>
        <w:rPr>
          <w:b/>
          <w:bCs/>
          <w:sz w:val="56"/>
          <w:szCs w:val="56"/>
        </w:rPr>
      </w:pPr>
      <w:r w:rsidRPr="00FF6FC8">
        <w:rPr>
          <w:b/>
          <w:bCs/>
          <w:sz w:val="56"/>
          <w:szCs w:val="56"/>
        </w:rPr>
        <w:t>THE SACROSANCT TWIST</w:t>
      </w:r>
      <w:r w:rsidRPr="00FF6FC8">
        <w:rPr>
          <w:b/>
          <w:bCs/>
          <w:sz w:val="56"/>
          <w:szCs w:val="56"/>
        </w:rPr>
        <w:t xml:space="preserve"> </w:t>
      </w:r>
    </w:p>
    <w:p w14:paraId="75B9D8CD" w14:textId="095BE878" w:rsidR="00FF6FC8" w:rsidRDefault="00FF6FC8" w:rsidP="00FF6FC8">
      <w:pPr>
        <w:jc w:val="center"/>
      </w:pPr>
      <w:r>
        <w:rPr>
          <w:noProof/>
        </w:rPr>
        <w:drawing>
          <wp:inline distT="0" distB="0" distL="0" distR="0" wp14:anchorId="45CF057E" wp14:editId="585F5F11">
            <wp:extent cx="3905885" cy="2669897"/>
            <wp:effectExtent l="0" t="0" r="0" b="0"/>
            <wp:docPr id="1558404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2626" cy="26813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3A56C6" w14:textId="77777777" w:rsidR="00FF6FC8" w:rsidRDefault="00FF6FC8" w:rsidP="00FF6FC8"/>
    <w:p w14:paraId="2C4A8693" w14:textId="5E7DC6A3" w:rsidR="00FF6FC8" w:rsidRPr="00FF6FC8" w:rsidRDefault="00FF6FC8" w:rsidP="00FF6FC8">
      <w:pPr>
        <w:rPr>
          <w:b/>
          <w:bCs/>
        </w:rPr>
      </w:pPr>
      <w:r w:rsidRPr="00FF6FC8">
        <w:rPr>
          <w:b/>
          <w:bCs/>
        </w:rPr>
        <w:t>The mechanic of consciousness:</w:t>
      </w:r>
    </w:p>
    <w:p w14:paraId="42197192" w14:textId="77777777" w:rsidR="00FF6FC8" w:rsidRDefault="00FF6FC8" w:rsidP="00FF6FC8">
      <w:r>
        <w:t>One twists → time appears → the twist repeats → the repetition becomes the universe → the universe is the test we must take.</w:t>
      </w:r>
    </w:p>
    <w:p w14:paraId="6526C268" w14:textId="77777777" w:rsidR="00FF6FC8" w:rsidRDefault="00FF6FC8" w:rsidP="00FF6FC8">
      <w:r>
        <w:t>The only reality is One; all else is illusion.</w:t>
      </w:r>
    </w:p>
    <w:p w14:paraId="1AFCFDDA" w14:textId="77777777" w:rsidR="00FF6FC8" w:rsidRDefault="00FF6FC8" w:rsidP="00FF6FC8">
      <w:r>
        <w:t>One twisted to Self</w:t>
      </w:r>
      <w:r>
        <w:rPr>
          <w:rFonts w:ascii="Cambria Math" w:hAnsi="Cambria Math" w:cs="Cambria Math"/>
        </w:rPr>
        <w:t>‑</w:t>
      </w:r>
      <w:r>
        <w:t>recognition in an instant of time.</w:t>
      </w:r>
    </w:p>
    <w:p w14:paraId="76A36783" w14:textId="77777777" w:rsidR="00FF6FC8" w:rsidRDefault="00FF6FC8" w:rsidP="00FF6FC8">
      <w:r>
        <w:t>The resistance that caused the twist remains sacrosanct;</w:t>
      </w:r>
    </w:p>
    <w:p w14:paraId="75C70C31" w14:textId="77777777" w:rsidR="00FF6FC8" w:rsidRDefault="00FF6FC8" w:rsidP="00FF6FC8">
      <w:r>
        <w:t>it is the primal on/off that generates the universe.</w:t>
      </w:r>
    </w:p>
    <w:p w14:paraId="702B9A86" w14:textId="77777777" w:rsidR="00FF6FC8" w:rsidRDefault="00FF6FC8" w:rsidP="00FF6FC8">
      <w:r>
        <w:t>As the twist repeats, it gathers to a collective force with a mind of its own.</w:t>
      </w:r>
    </w:p>
    <w:p w14:paraId="53D40814" w14:textId="77777777" w:rsidR="00FF6FC8" w:rsidRDefault="00FF6FC8" w:rsidP="00FF6FC8">
      <w:r>
        <w:t>Sacrosanct: one foot in heaven, the other in hell.</w:t>
      </w:r>
    </w:p>
    <w:p w14:paraId="0846DBC8" w14:textId="77777777" w:rsidR="00FF6FC8" w:rsidRDefault="00FF6FC8" w:rsidP="00FF6FC8">
      <w:r>
        <w:t>The resistance that caused the movement remains within its own output everywhere at once — king of the castle.</w:t>
      </w:r>
    </w:p>
    <w:p w14:paraId="216A4C71" w14:textId="77777777" w:rsidR="00FF6FC8" w:rsidRDefault="00FF6FC8" w:rsidP="00FF6FC8">
      <w:r>
        <w:t>It is all</w:t>
      </w:r>
      <w:r>
        <w:rPr>
          <w:rFonts w:ascii="Cambria Math" w:hAnsi="Cambria Math" w:cs="Cambria Math"/>
        </w:rPr>
        <w:t>‑</w:t>
      </w:r>
      <w:r>
        <w:t>as</w:t>
      </w:r>
      <w:r>
        <w:rPr>
          <w:rFonts w:ascii="Cambria Math" w:hAnsi="Cambria Math" w:cs="Cambria Math"/>
        </w:rPr>
        <w:t>‑</w:t>
      </w:r>
      <w:r>
        <w:t xml:space="preserve">one </w:t>
      </w:r>
      <w:r>
        <w:rPr>
          <w:rFonts w:ascii="Calibri" w:hAnsi="Calibri" w:cs="Calibri"/>
        </w:rPr>
        <w:t>—</w:t>
      </w:r>
      <w:r>
        <w:t xml:space="preserve"> antithesis.</w:t>
      </w:r>
    </w:p>
    <w:p w14:paraId="06035B27" w14:textId="77777777" w:rsidR="00FF6FC8" w:rsidRDefault="00FF6FC8" w:rsidP="00FF6FC8">
      <w:r>
        <w:t>We are a mind</w:t>
      </w:r>
      <w:r>
        <w:rPr>
          <w:rFonts w:ascii="Cambria Math" w:hAnsi="Cambria Math" w:cs="Cambria Math"/>
        </w:rPr>
        <w:t>‑</w:t>
      </w:r>
      <w:r>
        <w:t>and</w:t>
      </w:r>
      <w:r>
        <w:rPr>
          <w:rFonts w:ascii="Cambria Math" w:hAnsi="Cambria Math" w:cs="Cambria Math"/>
        </w:rPr>
        <w:t>‑</w:t>
      </w:r>
      <w:r>
        <w:t>body experience;</w:t>
      </w:r>
    </w:p>
    <w:p w14:paraId="49CCA150" w14:textId="77777777" w:rsidR="00FF6FC8" w:rsidRDefault="00FF6FC8" w:rsidP="00FF6FC8">
      <w:r>
        <w:t>the body parts unaware of the mind that animates the universe to ambulate and serve the mind of all</w:t>
      </w:r>
      <w:r>
        <w:rPr>
          <w:rFonts w:ascii="Cambria Math" w:hAnsi="Cambria Math" w:cs="Cambria Math"/>
        </w:rPr>
        <w:t>‑</w:t>
      </w:r>
      <w:r>
        <w:t>as</w:t>
      </w:r>
      <w:r>
        <w:rPr>
          <w:rFonts w:ascii="Cambria Math" w:hAnsi="Cambria Math" w:cs="Cambria Math"/>
        </w:rPr>
        <w:t>‑</w:t>
      </w:r>
      <w:r>
        <w:t>one.</w:t>
      </w:r>
    </w:p>
    <w:p w14:paraId="4A55521A" w14:textId="77777777" w:rsidR="00FF6FC8" w:rsidRDefault="00FF6FC8" w:rsidP="00FF6FC8">
      <w:r>
        <w:t>A spleen does not care to become a heart or a fingernail;</w:t>
      </w:r>
    </w:p>
    <w:p w14:paraId="463B99B2" w14:textId="77777777" w:rsidR="00FF6FC8" w:rsidRDefault="00FF6FC8" w:rsidP="00FF6FC8">
      <w:r>
        <w:t>it has its own job to do.</w:t>
      </w:r>
    </w:p>
    <w:p w14:paraId="77840ADE" w14:textId="77777777" w:rsidR="00FF6FC8" w:rsidRDefault="00FF6FC8" w:rsidP="00FF6FC8">
      <w:r>
        <w:t>The body parts do not question the system they work for.</w:t>
      </w:r>
    </w:p>
    <w:p w14:paraId="1FA1D23F" w14:textId="77777777" w:rsidR="00FF6FC8" w:rsidRDefault="00FF6FC8" w:rsidP="00FF6FC8">
      <w:r>
        <w:t>The mind of man is the sum of its parts — yet higher because it knows its parts, whereas the parts only know to serve their own points of view.</w:t>
      </w:r>
    </w:p>
    <w:p w14:paraId="1E0B8E6F" w14:textId="77777777" w:rsidR="00FF6FC8" w:rsidRDefault="00FF6FC8" w:rsidP="00FF6FC8">
      <w:r>
        <w:t>The sacrosanct twist is primary.</w:t>
      </w:r>
    </w:p>
    <w:p w14:paraId="3C64001B" w14:textId="77777777" w:rsidR="00FF6FC8" w:rsidRDefault="00FF6FC8" w:rsidP="00FF6FC8">
      <w:r>
        <w:t>Its body of parts is secondary — a primary and a secondary — a generator producing output.</w:t>
      </w:r>
    </w:p>
    <w:p w14:paraId="6364E618" w14:textId="77777777" w:rsidR="00FF6FC8" w:rsidRDefault="00FF6FC8" w:rsidP="00FF6FC8">
      <w:r>
        <w:t>The mind of humanity cannot solve itself, for it is its own sum.</w:t>
      </w:r>
    </w:p>
    <w:p w14:paraId="30DC2234" w14:textId="77777777" w:rsidR="00FF6FC8" w:rsidRDefault="00FF6FC8" w:rsidP="00FF6FC8">
      <w:r>
        <w:t>Resolution may come only when the parts awaken to the knowledge that they are part and parcel — one and the same.</w:t>
      </w:r>
    </w:p>
    <w:p w14:paraId="0818E58F" w14:textId="77777777" w:rsidR="00FF6FC8" w:rsidRDefault="00FF6FC8" w:rsidP="00FF6FC8">
      <w:r>
        <w:t>Meanwhile, the sum of parts is a collective force of ignorance with the ability to be everywhere at once.</w:t>
      </w:r>
    </w:p>
    <w:p w14:paraId="3E2B490F" w14:textId="77777777" w:rsidR="00FF6FC8" w:rsidRDefault="00FF6FC8" w:rsidP="00FF6FC8">
      <w:r w:rsidRPr="00FF6FC8">
        <w:rPr>
          <w:b/>
          <w:bCs/>
        </w:rPr>
        <w:t>“The whole is more than the sum of its parts.”</w:t>
      </w:r>
      <w:r>
        <w:t xml:space="preserve"> — Aristotle</w:t>
      </w:r>
    </w:p>
    <w:p w14:paraId="1D9EA170" w14:textId="77777777" w:rsidR="00FF6FC8" w:rsidRDefault="00FF6FC8" w:rsidP="00FF6FC8">
      <w:r>
        <w:t>The sum of parts is the empowered over</w:t>
      </w:r>
      <w:r>
        <w:rPr>
          <w:rFonts w:ascii="Cambria Math" w:hAnsi="Cambria Math" w:cs="Cambria Math"/>
        </w:rPr>
        <w:t>‑</w:t>
      </w:r>
      <w:r>
        <w:t>lord;</w:t>
      </w:r>
    </w:p>
    <w:p w14:paraId="69A4091F" w14:textId="77777777" w:rsidR="00FF6FC8" w:rsidRDefault="00FF6FC8" w:rsidP="00FF6FC8">
      <w:r>
        <w:t>a tenuous event we naturally create to test us back to Self</w:t>
      </w:r>
      <w:r>
        <w:rPr>
          <w:rFonts w:ascii="Cambria Math" w:hAnsi="Cambria Math" w:cs="Cambria Math"/>
        </w:rPr>
        <w:t>‑</w:t>
      </w:r>
      <w:r>
        <w:t>recognition.</w:t>
      </w:r>
    </w:p>
    <w:p w14:paraId="54FED662" w14:textId="77777777" w:rsidR="00FF6FC8" w:rsidRDefault="00FF6FC8" w:rsidP="00FF6FC8">
      <w:r>
        <w:t>We are our own test, for without it we would have no hope of reconciling the resistance that initiated the twist.</w:t>
      </w:r>
    </w:p>
    <w:p w14:paraId="4F734B90" w14:textId="77777777" w:rsidR="00FF6FC8" w:rsidRDefault="00FF6FC8" w:rsidP="00FF6FC8">
      <w:r>
        <w:t>We are obligated to discover the root of our resistance and begin the process of recovery.</w:t>
      </w:r>
    </w:p>
    <w:p w14:paraId="1526A49D" w14:textId="77777777" w:rsidR="00FF6FC8" w:rsidRDefault="00FF6FC8" w:rsidP="00FF6FC8">
      <w:r>
        <w:t>This is what we are here for.</w:t>
      </w:r>
    </w:p>
    <w:p w14:paraId="0685D196" w14:textId="77777777" w:rsidR="00FF6FC8" w:rsidRDefault="00FF6FC8" w:rsidP="00FF6FC8">
      <w:r>
        <w:t>------------------------------------</w:t>
      </w:r>
    </w:p>
    <w:p w14:paraId="56C623F5" w14:textId="77777777" w:rsidR="00FF6FC8" w:rsidRPr="00FF6FC8" w:rsidRDefault="00FF6FC8" w:rsidP="00FF6FC8">
      <w:pPr>
        <w:rPr>
          <w:b/>
          <w:bCs/>
        </w:rPr>
      </w:pPr>
      <w:r w:rsidRPr="00FF6FC8">
        <w:rPr>
          <w:b/>
          <w:bCs/>
        </w:rPr>
        <w:t>REFERENCES</w:t>
      </w:r>
    </w:p>
    <w:p w14:paraId="0A5E5E40" w14:textId="77777777" w:rsidR="00FF6FC8" w:rsidRDefault="00FF6FC8" w:rsidP="00FF6FC8">
      <w:r w:rsidRPr="00FF6FC8">
        <w:rPr>
          <w:b/>
          <w:bCs/>
        </w:rPr>
        <w:t xml:space="preserve">Plotinus </w:t>
      </w:r>
      <w:r>
        <w:t>— The Enneads</w:t>
      </w:r>
    </w:p>
    <w:p w14:paraId="61527478" w14:textId="77777777" w:rsidR="00FF6FC8" w:rsidRDefault="00FF6FC8" w:rsidP="00FF6FC8">
      <w:r>
        <w:t>The One, emanation, return, and the mechanics of unity and multiplicity.</w:t>
      </w:r>
    </w:p>
    <w:p w14:paraId="334B1AC7" w14:textId="77777777" w:rsidR="00FF6FC8" w:rsidRDefault="00FF6FC8" w:rsidP="00FF6FC8">
      <w:r w:rsidRPr="00FF6FC8">
        <w:rPr>
          <w:b/>
          <w:bCs/>
        </w:rPr>
        <w:t>Advaita Vedanta</w:t>
      </w:r>
      <w:r>
        <w:t xml:space="preserve"> — Shankara</w:t>
      </w:r>
    </w:p>
    <w:p w14:paraId="634F0F72" w14:textId="77777777" w:rsidR="00FF6FC8" w:rsidRDefault="00FF6FC8" w:rsidP="00FF6FC8">
      <w:r>
        <w:t>Non</w:t>
      </w:r>
      <w:r>
        <w:rPr>
          <w:rFonts w:ascii="Cambria Math" w:hAnsi="Cambria Math" w:cs="Cambria Math"/>
        </w:rPr>
        <w:t>‑</w:t>
      </w:r>
      <w:r>
        <w:t>duality, the illusion of separation, the Self recognizing itself.</w:t>
      </w:r>
    </w:p>
    <w:p w14:paraId="6B10695E" w14:textId="77777777" w:rsidR="00FF6FC8" w:rsidRDefault="00FF6FC8" w:rsidP="00FF6FC8">
      <w:r w:rsidRPr="00FF6FC8">
        <w:rPr>
          <w:b/>
          <w:bCs/>
          <w:u w:val="single"/>
        </w:rPr>
        <w:t xml:space="preserve">Tao </w:t>
      </w:r>
      <w:proofErr w:type="spellStart"/>
      <w:r w:rsidRPr="00FF6FC8">
        <w:rPr>
          <w:b/>
          <w:bCs/>
          <w:u w:val="single"/>
        </w:rPr>
        <w:t>Te</w:t>
      </w:r>
      <w:proofErr w:type="spellEnd"/>
      <w:r w:rsidRPr="00FF6FC8">
        <w:rPr>
          <w:b/>
          <w:bCs/>
          <w:u w:val="single"/>
        </w:rPr>
        <w:t xml:space="preserve"> Ching</w:t>
      </w:r>
      <w:r>
        <w:t xml:space="preserve"> — Laozi</w:t>
      </w:r>
    </w:p>
    <w:p w14:paraId="7DDBFA98" w14:textId="41F7BECC" w:rsidR="00FF6FC8" w:rsidRPr="00FF6FC8" w:rsidRDefault="00FF6FC8" w:rsidP="00FF6FC8">
      <w:pPr>
        <w:rPr>
          <w:b/>
          <w:bCs/>
        </w:rPr>
      </w:pPr>
      <w:r>
        <w:t>The One, polarity, the arising of the ten</w:t>
      </w:r>
      <w:r>
        <w:rPr>
          <w:rFonts w:ascii="Cambria Math" w:hAnsi="Cambria Math" w:cs="Cambria Math"/>
        </w:rPr>
        <w:t>‑</w:t>
      </w:r>
      <w:r>
        <w:t>thousand things from a single twist.</w:t>
      </w:r>
      <w:r>
        <w:br/>
      </w:r>
      <w:r>
        <w:br/>
      </w:r>
      <w:r w:rsidRPr="00FF6FC8">
        <w:rPr>
          <w:b/>
          <w:bCs/>
        </w:rPr>
        <w:t>T</w:t>
      </w:r>
      <w:r w:rsidRPr="00FF6FC8">
        <w:rPr>
          <w:b/>
          <w:bCs/>
        </w:rPr>
        <w:t>he Upanishads</w:t>
      </w:r>
    </w:p>
    <w:p w14:paraId="7B299213" w14:textId="77777777" w:rsidR="00FF6FC8" w:rsidRDefault="00FF6FC8" w:rsidP="00FF6FC8">
      <w:r>
        <w:t>Atman = Brahman, the Self as the whole, consciousness as primary.</w:t>
      </w:r>
    </w:p>
    <w:p w14:paraId="04D5E2A9" w14:textId="77777777" w:rsidR="00FF6FC8" w:rsidRDefault="00FF6FC8" w:rsidP="00FF6FC8">
      <w:r w:rsidRPr="00FF6FC8">
        <w:rPr>
          <w:b/>
          <w:bCs/>
        </w:rPr>
        <w:t xml:space="preserve">Kabbalah </w:t>
      </w:r>
      <w:r>
        <w:t>— Ein Sof and the Sefirot</w:t>
      </w:r>
    </w:p>
    <w:p w14:paraId="5664FDED" w14:textId="1C651555" w:rsidR="00D81863" w:rsidRDefault="00FF6FC8" w:rsidP="00FF6FC8">
      <w:r>
        <w:t>The infinite contracting into form; resistance as the engine of creation.</w:t>
      </w:r>
    </w:p>
    <w:sectPr w:rsidR="00D81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64EFB"/>
    <w:multiLevelType w:val="hybridMultilevel"/>
    <w:tmpl w:val="6B2A8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571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FC8"/>
    <w:rsid w:val="001F366A"/>
    <w:rsid w:val="006F1A91"/>
    <w:rsid w:val="00D81863"/>
    <w:rsid w:val="00F85575"/>
    <w:rsid w:val="00FF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DD114"/>
  <w15:chartTrackingRefBased/>
  <w15:docId w15:val="{5576646E-2A15-42EA-B610-D0C62848D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F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F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F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F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F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F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F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F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F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F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F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F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F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F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F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F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F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F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F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F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F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F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F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F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kitt</dc:creator>
  <cp:keywords/>
  <dc:description/>
  <cp:lastModifiedBy>tom kitt</cp:lastModifiedBy>
  <cp:revision>1</cp:revision>
  <dcterms:created xsi:type="dcterms:W3CDTF">2026-09-29T15:45:00Z</dcterms:created>
  <dcterms:modified xsi:type="dcterms:W3CDTF">2026-09-29T15:50:00Z</dcterms:modified>
</cp:coreProperties>
</file>